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B7B99" w14:textId="77777777" w:rsidR="00295032" w:rsidRPr="008805D3" w:rsidRDefault="00295032" w:rsidP="00295032">
      <w:pPr>
        <w:pStyle w:val="xxs5"/>
        <w:spacing w:after="75" w:afterAutospacing="0"/>
        <w:jc w:val="right"/>
        <w:rPr>
          <w:rFonts w:ascii="easyJet Rounded Book" w:hAnsi="easyJet Rounded Book"/>
          <w:lang w:val="it-IT"/>
        </w:rPr>
      </w:pPr>
      <w:r w:rsidRPr="008805D3">
        <w:rPr>
          <w:rStyle w:val="xxbumpedfont15"/>
          <w:rFonts w:ascii="easyJet Rounded Book" w:hAnsi="easyJet Rounded Book"/>
          <w:b/>
          <w:bCs/>
          <w:sz w:val="27"/>
          <w:szCs w:val="27"/>
          <w:lang w:val="it-IT"/>
        </w:rPr>
        <w:t>21st March 2024</w:t>
      </w:r>
    </w:p>
    <w:p w14:paraId="69B16F60" w14:textId="77777777" w:rsidR="00295032" w:rsidRPr="008805D3" w:rsidRDefault="00295032" w:rsidP="00295032">
      <w:pPr>
        <w:pStyle w:val="xxs7"/>
        <w:spacing w:after="75" w:afterAutospacing="0"/>
        <w:jc w:val="center"/>
        <w:rPr>
          <w:rFonts w:ascii="easyJet Rounded Book" w:hAnsi="easyJet Rounded Book"/>
          <w:lang w:val="it-IT"/>
        </w:rPr>
      </w:pPr>
      <w:r w:rsidRPr="008805D3">
        <w:rPr>
          <w:rStyle w:val="xxbumpedfont15"/>
          <w:rFonts w:ascii="easyJet Rounded Book" w:hAnsi="easyJet Rounded Book"/>
          <w:b/>
          <w:bCs/>
          <w:sz w:val="36"/>
          <w:szCs w:val="36"/>
          <w:lang w:val="it-IT"/>
        </w:rPr>
        <w:t>easyJet puts thousands of flights on sale for winter 2024 including over Christmas</w:t>
      </w:r>
    </w:p>
    <w:p w14:paraId="570AAB10" w14:textId="77777777" w:rsidR="00295032" w:rsidRPr="008805D3" w:rsidRDefault="00295032" w:rsidP="00295032">
      <w:pPr>
        <w:pStyle w:val="xxs7"/>
        <w:spacing w:after="75" w:afterAutospacing="0"/>
        <w:jc w:val="center"/>
        <w:rPr>
          <w:rFonts w:ascii="easyJet Rounded Book" w:hAnsi="easyJet Rounded Book"/>
          <w:lang w:val="it-IT"/>
        </w:rPr>
      </w:pPr>
      <w:r w:rsidRPr="008805D3">
        <w:rPr>
          <w:rFonts w:ascii="easyJet Rounded Book" w:hAnsi="easyJet Rounded Book"/>
          <w:sz w:val="27"/>
          <w:szCs w:val="27"/>
          <w:lang w:val="it-IT"/>
        </w:rPr>
        <w:t> </w:t>
      </w:r>
    </w:p>
    <w:p w14:paraId="4F5161F3" w14:textId="77777777" w:rsidR="00295032" w:rsidRPr="008805D3" w:rsidRDefault="00295032" w:rsidP="00295032">
      <w:pPr>
        <w:pStyle w:val="xxmsonormal"/>
        <w:numPr>
          <w:ilvl w:val="0"/>
          <w:numId w:val="45"/>
        </w:numPr>
        <w:jc w:val="both"/>
        <w:rPr>
          <w:rStyle w:val="xxbumpedfont15"/>
          <w:rFonts w:ascii="easyJet Rounded Book" w:hAnsi="easyJet Rounded Book"/>
          <w:b/>
          <w:bCs/>
          <w:sz w:val="24"/>
          <w:szCs w:val="24"/>
        </w:rPr>
      </w:pPr>
      <w:r w:rsidRPr="008805D3">
        <w:rPr>
          <w:rStyle w:val="xxbumpedfont15"/>
          <w:rFonts w:ascii="easyJet Rounded Book" w:eastAsia="Times New Roman" w:hAnsi="easyJet Rounded Book"/>
          <w:b/>
          <w:bCs/>
          <w:sz w:val="24"/>
          <w:szCs w:val="24"/>
        </w:rPr>
        <w:t xml:space="preserve">easyJet has put its winter 2024 schedule on sale today with over 18 million additional seats now on sale across the network with over 10 million seats to and from the UK </w:t>
      </w:r>
    </w:p>
    <w:p w14:paraId="002778A7" w14:textId="77777777" w:rsidR="00295032" w:rsidRPr="008805D3" w:rsidRDefault="00295032" w:rsidP="00295032">
      <w:pPr>
        <w:pStyle w:val="xxmsonormal"/>
        <w:numPr>
          <w:ilvl w:val="0"/>
          <w:numId w:val="45"/>
        </w:numPr>
        <w:jc w:val="both"/>
        <w:rPr>
          <w:rFonts w:ascii="easyJet Rounded Book" w:eastAsia="Times New Roman" w:hAnsi="easyJet Rounded Book"/>
        </w:rPr>
      </w:pPr>
      <w:r w:rsidRPr="008805D3">
        <w:rPr>
          <w:rStyle w:val="xxbumpedfont15"/>
          <w:rFonts w:ascii="easyJet Rounded Book" w:eastAsia="Times New Roman" w:hAnsi="easyJet Rounded Book"/>
          <w:b/>
          <w:bCs/>
          <w:sz w:val="24"/>
          <w:szCs w:val="24"/>
        </w:rPr>
        <w:t>Over 100,000 flights from 1st December 2024 until 2nd March 2025 now available to book from just £24.99*</w:t>
      </w:r>
    </w:p>
    <w:p w14:paraId="054C5C30" w14:textId="77777777" w:rsidR="00295032" w:rsidRPr="008805D3" w:rsidRDefault="00295032" w:rsidP="00295032">
      <w:pPr>
        <w:pStyle w:val="xxmsonormal"/>
        <w:numPr>
          <w:ilvl w:val="0"/>
          <w:numId w:val="45"/>
        </w:numPr>
        <w:jc w:val="both"/>
        <w:rPr>
          <w:rFonts w:ascii="easyJet Rounded Book" w:eastAsia="Times New Roman" w:hAnsi="easyJet Rounded Book"/>
          <w:sz w:val="24"/>
          <w:szCs w:val="24"/>
        </w:rPr>
      </w:pPr>
      <w:r w:rsidRPr="008805D3">
        <w:rPr>
          <w:rStyle w:val="xxbumpedfont15"/>
          <w:rFonts w:ascii="easyJet Rounded Book" w:eastAsia="Times New Roman" w:hAnsi="easyJet Rounded Book"/>
          <w:b/>
          <w:bCs/>
          <w:sz w:val="24"/>
          <w:szCs w:val="24"/>
        </w:rPr>
        <w:t>Thousands of winter packages with easyJet holidays also on sale today</w:t>
      </w:r>
    </w:p>
    <w:p w14:paraId="5D7955C9" w14:textId="77777777" w:rsidR="00295032" w:rsidRPr="008805D3" w:rsidRDefault="00295032" w:rsidP="00295032">
      <w:pPr>
        <w:pStyle w:val="xxs10"/>
        <w:spacing w:beforeAutospacing="0" w:after="0" w:afterAutospacing="0"/>
        <w:ind w:left="540" w:firstLine="60"/>
        <w:jc w:val="both"/>
        <w:rPr>
          <w:rFonts w:ascii="easyJet Rounded Book" w:hAnsi="easyJet Rounded Book"/>
          <w:sz w:val="24"/>
          <w:szCs w:val="24"/>
        </w:rPr>
      </w:pPr>
    </w:p>
    <w:p w14:paraId="12DCD8A6" w14:textId="77777777" w:rsidR="00295032" w:rsidRPr="008805D3" w:rsidRDefault="00295032" w:rsidP="00295032">
      <w:pPr>
        <w:pStyle w:val="xxs12"/>
        <w:spacing w:before="0" w:beforeAutospacing="0" w:after="0" w:afterAutospacing="0"/>
        <w:jc w:val="both"/>
        <w:rPr>
          <w:rFonts w:ascii="easyJet Rounded Book" w:hAnsi="easyJet Rounded Book"/>
          <w:sz w:val="24"/>
          <w:szCs w:val="24"/>
        </w:rPr>
      </w:pPr>
      <w:r w:rsidRPr="008805D3">
        <w:rPr>
          <w:rStyle w:val="xxbumpedfont15"/>
          <w:rFonts w:ascii="easyJet Rounded Book" w:hAnsi="easyJet Rounded Book"/>
          <w:sz w:val="24"/>
          <w:szCs w:val="24"/>
        </w:rPr>
        <w:t>Europe’s leading airline easyJet has put more flights on sale for its winter 2024/25 schedule today, meaning over 18 million seats on over 100,000 flights between 1st December and 2nd March 2025 are now available to book across its route network. This includes over 10 million seats to and from the UK across over 57,000 flights meaning customers can get a great deal by booking early at easyJet.com or via the mobile app, with seats available from £24.99*.</w:t>
      </w:r>
    </w:p>
    <w:p w14:paraId="3D7016B8" w14:textId="77777777" w:rsidR="00295032" w:rsidRPr="008805D3" w:rsidRDefault="00295032" w:rsidP="00295032">
      <w:pPr>
        <w:pStyle w:val="xxs12"/>
        <w:spacing w:before="0" w:beforeAutospacing="0" w:after="0" w:afterAutospacing="0"/>
        <w:jc w:val="both"/>
        <w:rPr>
          <w:rFonts w:ascii="easyJet Rounded Book" w:hAnsi="easyJet Rounded Book"/>
          <w:sz w:val="24"/>
          <w:szCs w:val="24"/>
        </w:rPr>
      </w:pPr>
      <w:r w:rsidRPr="008805D3">
        <w:rPr>
          <w:rFonts w:ascii="easyJet Rounded Book" w:hAnsi="easyJet Rounded Book"/>
          <w:sz w:val="24"/>
          <w:szCs w:val="24"/>
        </w:rPr>
        <w:t> </w:t>
      </w:r>
    </w:p>
    <w:p w14:paraId="10247673" w14:textId="77777777" w:rsidR="00295032" w:rsidRPr="008805D3" w:rsidRDefault="00295032" w:rsidP="00295032">
      <w:pPr>
        <w:pStyle w:val="xxs12"/>
        <w:spacing w:before="0" w:beforeAutospacing="0" w:after="0" w:afterAutospacing="0"/>
        <w:jc w:val="both"/>
        <w:rPr>
          <w:rFonts w:ascii="easyJet Rounded Book" w:hAnsi="easyJet Rounded Book"/>
          <w:sz w:val="24"/>
          <w:szCs w:val="24"/>
        </w:rPr>
      </w:pPr>
      <w:r w:rsidRPr="008805D3">
        <w:rPr>
          <w:rStyle w:val="xxbumpedfont15"/>
          <w:rFonts w:ascii="easyJet Rounded Book" w:hAnsi="easyJet Rounded Book"/>
          <w:sz w:val="24"/>
          <w:szCs w:val="24"/>
        </w:rPr>
        <w:t xml:space="preserve">From those looking forward to visiting friends and family over Christmas and winter sports lovers looking to hit the slopes, to city breakers and winter sun chasers, easyJet and easyJet holidays offers something for everyone and those booking early from today can get the best value fares and an unrivalled choice with seats now available on over 500 routes to and from the UK across Europe and beyond. </w:t>
      </w:r>
    </w:p>
    <w:p w14:paraId="61E0D8F1" w14:textId="77777777" w:rsidR="00295032" w:rsidRPr="008805D3" w:rsidRDefault="00295032" w:rsidP="00295032">
      <w:pPr>
        <w:pStyle w:val="xxs14"/>
        <w:spacing w:before="0" w:beforeAutospacing="0" w:after="0" w:afterAutospacing="0"/>
        <w:jc w:val="both"/>
        <w:rPr>
          <w:rFonts w:ascii="easyJet Rounded Book" w:hAnsi="easyJet Rounded Book"/>
          <w:sz w:val="24"/>
          <w:szCs w:val="24"/>
        </w:rPr>
      </w:pPr>
      <w:r w:rsidRPr="008805D3">
        <w:rPr>
          <w:rFonts w:ascii="easyJet Rounded Book" w:hAnsi="easyJet Rounded Book"/>
          <w:sz w:val="24"/>
          <w:szCs w:val="24"/>
        </w:rPr>
        <w:t> </w:t>
      </w:r>
    </w:p>
    <w:p w14:paraId="164F8560" w14:textId="0F6BB96D" w:rsidR="00315F76" w:rsidRPr="008805D3" w:rsidRDefault="00315F76" w:rsidP="00295032">
      <w:pPr>
        <w:pStyle w:val="xxs14"/>
        <w:spacing w:before="0" w:beforeAutospacing="0" w:after="0" w:afterAutospacing="0"/>
        <w:jc w:val="both"/>
        <w:rPr>
          <w:rFonts w:ascii="easyJet Rounded Book" w:hAnsi="easyJet Rounded Book"/>
          <w:sz w:val="24"/>
          <w:szCs w:val="24"/>
        </w:rPr>
      </w:pPr>
      <w:r w:rsidRPr="008805D3">
        <w:rPr>
          <w:rFonts w:ascii="easyJet Rounded Book" w:hAnsi="easyJet Rounded Book"/>
          <w:sz w:val="24"/>
          <w:szCs w:val="24"/>
        </w:rPr>
        <w:t>Today also sees thousands more package holidays for winter 2024 available to book through easyJet holidays – the UK’s fastest growing tour operator. easyJet holidays offers packages including flights, hotel, 23kg luggage and transfers on all beach breaks.</w:t>
      </w:r>
    </w:p>
    <w:p w14:paraId="424638DA" w14:textId="68E78E6B" w:rsidR="00295032" w:rsidRPr="008805D3" w:rsidRDefault="00295032" w:rsidP="00295032">
      <w:pPr>
        <w:pStyle w:val="xxs14"/>
        <w:spacing w:before="0" w:beforeAutospacing="0" w:after="0" w:afterAutospacing="0"/>
        <w:jc w:val="both"/>
        <w:rPr>
          <w:rFonts w:ascii="easyJet Rounded Book" w:hAnsi="easyJet Rounded Book"/>
          <w:sz w:val="24"/>
          <w:szCs w:val="24"/>
        </w:rPr>
      </w:pPr>
      <w:r w:rsidRPr="008805D3">
        <w:rPr>
          <w:rFonts w:ascii="easyJet Rounded Book" w:hAnsi="easyJet Rounded Book"/>
          <w:sz w:val="24"/>
          <w:szCs w:val="24"/>
        </w:rPr>
        <w:t> </w:t>
      </w:r>
    </w:p>
    <w:p w14:paraId="1AFFE581" w14:textId="77777777" w:rsidR="00295032" w:rsidRPr="008805D3" w:rsidRDefault="00295032" w:rsidP="00295032">
      <w:pPr>
        <w:pStyle w:val="xxs12"/>
        <w:spacing w:before="0" w:beforeAutospacing="0" w:after="0" w:afterAutospacing="0"/>
        <w:jc w:val="both"/>
        <w:rPr>
          <w:rFonts w:ascii="easyJet Rounded Book" w:hAnsi="easyJet Rounded Book"/>
          <w:sz w:val="24"/>
          <w:szCs w:val="24"/>
          <w:lang w:val="it-IT"/>
        </w:rPr>
      </w:pPr>
      <w:r w:rsidRPr="008805D3">
        <w:rPr>
          <w:rStyle w:val="xxbumpedfont15"/>
          <w:rFonts w:ascii="easyJet Rounded Book" w:hAnsi="easyJet Rounded Book"/>
          <w:b/>
          <w:bCs/>
          <w:sz w:val="24"/>
          <w:szCs w:val="24"/>
          <w:lang w:val="it-IT"/>
        </w:rPr>
        <w:t>Ali Gayward, UK Country Manager for easyJet, commented:</w:t>
      </w:r>
    </w:p>
    <w:p w14:paraId="66144553" w14:textId="77777777" w:rsidR="00295032" w:rsidRPr="008805D3" w:rsidRDefault="00295032" w:rsidP="00295032">
      <w:pPr>
        <w:pStyle w:val="xxs12"/>
        <w:spacing w:before="0" w:beforeAutospacing="0" w:after="0" w:afterAutospacing="0"/>
        <w:jc w:val="both"/>
        <w:rPr>
          <w:rFonts w:ascii="easyJet Rounded Book" w:hAnsi="easyJet Rounded Book"/>
          <w:sz w:val="24"/>
          <w:szCs w:val="24"/>
          <w:lang w:val="it-IT"/>
        </w:rPr>
      </w:pPr>
      <w:r w:rsidRPr="008805D3">
        <w:rPr>
          <w:rFonts w:ascii="easyJet Rounded Book" w:hAnsi="easyJet Rounded Book"/>
          <w:sz w:val="24"/>
          <w:szCs w:val="24"/>
          <w:lang w:val="it-IT"/>
        </w:rPr>
        <w:t> </w:t>
      </w:r>
    </w:p>
    <w:p w14:paraId="50F5FBB0" w14:textId="7C5B1EFA" w:rsidR="00295032" w:rsidRPr="008805D3" w:rsidRDefault="00295032" w:rsidP="00295032">
      <w:pPr>
        <w:pStyle w:val="xxs3"/>
        <w:spacing w:before="0" w:beforeAutospacing="0" w:after="0" w:afterAutospacing="0"/>
        <w:rPr>
          <w:rFonts w:ascii="easyJet Rounded Book" w:hAnsi="easyJet Rounded Book"/>
          <w:sz w:val="24"/>
          <w:szCs w:val="24"/>
        </w:rPr>
      </w:pPr>
      <w:r w:rsidRPr="008805D3">
        <w:rPr>
          <w:rStyle w:val="xxbumpedfont15"/>
          <w:rFonts w:ascii="easyJet Rounded Book" w:hAnsi="easyJet Rounded Book"/>
          <w:i/>
          <w:iCs/>
          <w:sz w:val="24"/>
          <w:szCs w:val="24"/>
        </w:rPr>
        <w:t>“We are delighted to be putting more of our winter schedule on sale today so that customers can book early and enjoy great value fares on flights and package holidays for a Christmas break, their next ski getaway or enjoy some winter sun. By putting</w:t>
      </w:r>
      <w:r w:rsidRPr="008805D3">
        <w:rPr>
          <w:rStyle w:val="xxapple-converted-space"/>
          <w:rFonts w:ascii="easyJet Rounded Book" w:hAnsi="easyJet Rounded Book"/>
          <w:i/>
          <w:iCs/>
          <w:sz w:val="24"/>
          <w:szCs w:val="24"/>
        </w:rPr>
        <w:t xml:space="preserve"> millions of seats on sale until </w:t>
      </w:r>
      <w:r w:rsidRPr="008805D3">
        <w:rPr>
          <w:rStyle w:val="xxbumpedfont15"/>
          <w:rFonts w:ascii="easyJet Rounded Book" w:hAnsi="easyJet Rounded Book"/>
          <w:i/>
          <w:iCs/>
          <w:sz w:val="24"/>
          <w:szCs w:val="24"/>
        </w:rPr>
        <w:t xml:space="preserve">2nd March 2025 </w:t>
      </w:r>
      <w:r w:rsidRPr="008805D3">
        <w:rPr>
          <w:rStyle w:val="xxapple-converted-space"/>
          <w:rFonts w:ascii="easyJet Rounded Book" w:hAnsi="easyJet Rounded Book"/>
          <w:i/>
          <w:iCs/>
          <w:sz w:val="24"/>
          <w:szCs w:val="24"/>
        </w:rPr>
        <w:t xml:space="preserve">across over </w:t>
      </w:r>
      <w:r w:rsidRPr="008805D3">
        <w:rPr>
          <w:rStyle w:val="xxbumpedfont15"/>
          <w:rFonts w:ascii="easyJet Rounded Book" w:hAnsi="easyJet Rounded Book"/>
          <w:i/>
          <w:iCs/>
          <w:sz w:val="24"/>
          <w:szCs w:val="24"/>
        </w:rPr>
        <w:t xml:space="preserve">500 routes </w:t>
      </w:r>
      <w:r w:rsidRPr="008805D3">
        <w:rPr>
          <w:rStyle w:val="xxbumpedfont15"/>
          <w:rFonts w:ascii="easyJet Rounded Book" w:hAnsi="easyJet Rounded Book"/>
          <w:b/>
          <w:bCs/>
          <w:i/>
          <w:iCs/>
          <w:sz w:val="24"/>
          <w:szCs w:val="24"/>
        </w:rPr>
        <w:t xml:space="preserve">from the UK </w:t>
      </w:r>
      <w:r w:rsidRPr="008805D3">
        <w:rPr>
          <w:rStyle w:val="xxbumpedfont15"/>
          <w:rFonts w:ascii="easyJet Rounded Book" w:hAnsi="easyJet Rounded Book"/>
          <w:i/>
          <w:iCs/>
          <w:sz w:val="24"/>
          <w:szCs w:val="24"/>
        </w:rPr>
        <w:t xml:space="preserve">to more than 130 destinations across Europe and beyond, we are </w:t>
      </w:r>
      <w:r w:rsidRPr="008805D3">
        <w:rPr>
          <w:rStyle w:val="xxapple-converted-space"/>
          <w:rFonts w:ascii="easyJet Rounded Book" w:hAnsi="easyJet Rounded Book"/>
          <w:i/>
          <w:iCs/>
          <w:sz w:val="24"/>
          <w:szCs w:val="24"/>
        </w:rPr>
        <w:t xml:space="preserve">providing more choice and value for our customers in the </w:t>
      </w:r>
      <w:proofErr w:type="gramStart"/>
      <w:r w:rsidRPr="008805D3">
        <w:rPr>
          <w:rStyle w:val="xxapple-converted-space"/>
          <w:rFonts w:ascii="easyJet Rounded Book" w:hAnsi="easyJet Rounded Book"/>
          <w:i/>
          <w:iCs/>
          <w:sz w:val="24"/>
          <w:szCs w:val="24"/>
        </w:rPr>
        <w:t>UK</w:t>
      </w:r>
      <w:proofErr w:type="gramEnd"/>
      <w:r w:rsidRPr="008805D3">
        <w:rPr>
          <w:rStyle w:val="xxapple-converted-space"/>
          <w:rFonts w:ascii="easyJet Rounded Book" w:hAnsi="easyJet Rounded Book"/>
          <w:i/>
          <w:iCs/>
          <w:sz w:val="24"/>
          <w:szCs w:val="24"/>
        </w:rPr>
        <w:t xml:space="preserve"> and we look forward to welcoming them onboard.” </w:t>
      </w:r>
      <w:r w:rsidRPr="008805D3">
        <w:rPr>
          <w:rFonts w:ascii="easyJet Rounded Book" w:hAnsi="easyJet Rounded Book"/>
          <w:sz w:val="27"/>
          <w:szCs w:val="27"/>
        </w:rPr>
        <w:t>  </w:t>
      </w:r>
    </w:p>
    <w:p w14:paraId="5D530AE0" w14:textId="77777777" w:rsidR="009B509A" w:rsidRPr="008805D3" w:rsidRDefault="009B509A" w:rsidP="009B509A">
      <w:pPr>
        <w:pStyle w:val="xxs12"/>
        <w:spacing w:after="0"/>
        <w:jc w:val="both"/>
        <w:rPr>
          <w:rFonts w:ascii="easyJet Rounded Book" w:hAnsi="easyJet Rounded Book"/>
        </w:rPr>
      </w:pPr>
      <w:r w:rsidRPr="008805D3">
        <w:rPr>
          <w:rFonts w:ascii="easyJet Rounded Book" w:hAnsi="easyJet Rounded Book"/>
        </w:rPr>
        <w:t xml:space="preserve">Customers can look forward to </w:t>
      </w:r>
      <w:proofErr w:type="gramStart"/>
      <w:r w:rsidRPr="008805D3">
        <w:rPr>
          <w:rFonts w:ascii="easyJet Rounded Book" w:hAnsi="easyJet Rounded Book"/>
        </w:rPr>
        <w:t>a number of</w:t>
      </w:r>
      <w:proofErr w:type="gramEnd"/>
      <w:r w:rsidRPr="008805D3">
        <w:rPr>
          <w:rFonts w:ascii="easyJet Rounded Book" w:hAnsi="easyJet Rounded Book"/>
        </w:rPr>
        <w:t xml:space="preserve"> routes to destinations such as:</w:t>
      </w:r>
    </w:p>
    <w:p w14:paraId="6DFAB404" w14:textId="06456F45" w:rsidR="009B509A" w:rsidRPr="008805D3" w:rsidRDefault="009B509A" w:rsidP="009B509A">
      <w:pPr>
        <w:pStyle w:val="xxs12"/>
        <w:spacing w:after="0"/>
        <w:jc w:val="both"/>
        <w:rPr>
          <w:rFonts w:ascii="easyJet Rounded Book" w:hAnsi="easyJet Rounded Book"/>
        </w:rPr>
      </w:pPr>
      <w:r w:rsidRPr="008805D3">
        <w:rPr>
          <w:rFonts w:ascii="easyJet Rounded Book" w:hAnsi="easyJet Rounded Book"/>
        </w:rPr>
        <w:t xml:space="preserve">Belfast to </w:t>
      </w:r>
      <w:r w:rsidR="007A0EB2" w:rsidRPr="008805D3">
        <w:rPr>
          <w:rFonts w:ascii="easyJet Rounded Book" w:hAnsi="easyJet Rounded Book"/>
        </w:rPr>
        <w:t>Tenerife</w:t>
      </w:r>
      <w:r w:rsidRPr="008805D3">
        <w:rPr>
          <w:rFonts w:ascii="easyJet Rounded Book" w:hAnsi="easyJet Rounded Book"/>
        </w:rPr>
        <w:t xml:space="preserve"> from £</w:t>
      </w:r>
      <w:r w:rsidR="004C162D" w:rsidRPr="008805D3">
        <w:rPr>
          <w:rFonts w:ascii="easyJet Rounded Book" w:hAnsi="easyJet Rounded Book"/>
        </w:rPr>
        <w:t>38</w:t>
      </w:r>
      <w:r w:rsidRPr="008805D3">
        <w:rPr>
          <w:rFonts w:ascii="easyJet Rounded Book" w:hAnsi="easyJet Rounded Book"/>
        </w:rPr>
        <w:t>.</w:t>
      </w:r>
      <w:r w:rsidR="004C162D" w:rsidRPr="008805D3">
        <w:rPr>
          <w:rFonts w:ascii="easyJet Rounded Book" w:hAnsi="easyJet Rounded Book"/>
        </w:rPr>
        <w:t>3</w:t>
      </w:r>
      <w:r w:rsidRPr="008805D3">
        <w:rPr>
          <w:rFonts w:ascii="easyJet Rounded Book" w:hAnsi="easyJet Rounded Book"/>
        </w:rPr>
        <w:t>9*</w:t>
      </w:r>
    </w:p>
    <w:p w14:paraId="2C51F834" w14:textId="14E20CC2" w:rsidR="009B509A" w:rsidRPr="008805D3" w:rsidRDefault="009B509A" w:rsidP="009B509A">
      <w:pPr>
        <w:pStyle w:val="xxs12"/>
        <w:spacing w:after="0"/>
        <w:jc w:val="both"/>
        <w:rPr>
          <w:rFonts w:ascii="easyJet Rounded Book" w:hAnsi="easyJet Rounded Book"/>
        </w:rPr>
      </w:pPr>
      <w:r w:rsidRPr="008805D3">
        <w:rPr>
          <w:rFonts w:ascii="easyJet Rounded Book" w:hAnsi="easyJet Rounded Book"/>
        </w:rPr>
        <w:t>Bristol to Reykjavik (Iceland) from £</w:t>
      </w:r>
      <w:r w:rsidR="007006A5" w:rsidRPr="008805D3">
        <w:rPr>
          <w:rFonts w:ascii="easyJet Rounded Book" w:hAnsi="easyJet Rounded Book"/>
        </w:rPr>
        <w:t>34</w:t>
      </w:r>
      <w:r w:rsidRPr="008805D3">
        <w:rPr>
          <w:rFonts w:ascii="easyJet Rounded Book" w:hAnsi="easyJet Rounded Book"/>
        </w:rPr>
        <w:t>.</w:t>
      </w:r>
      <w:r w:rsidR="007006A5" w:rsidRPr="008805D3">
        <w:rPr>
          <w:rFonts w:ascii="easyJet Rounded Book" w:hAnsi="easyJet Rounded Book"/>
        </w:rPr>
        <w:t>17</w:t>
      </w:r>
      <w:r w:rsidRPr="008805D3">
        <w:rPr>
          <w:rFonts w:ascii="easyJet Rounded Book" w:hAnsi="easyJet Rounded Book"/>
        </w:rPr>
        <w:t>*</w:t>
      </w:r>
    </w:p>
    <w:p w14:paraId="28FED3BB" w14:textId="36D1369C" w:rsidR="009B509A" w:rsidRPr="008805D3" w:rsidRDefault="009B509A" w:rsidP="009B509A">
      <w:pPr>
        <w:pStyle w:val="xxs12"/>
        <w:spacing w:after="0"/>
        <w:jc w:val="both"/>
        <w:rPr>
          <w:rFonts w:ascii="easyJet Rounded Book" w:hAnsi="easyJet Rounded Book"/>
        </w:rPr>
      </w:pPr>
      <w:r w:rsidRPr="008805D3">
        <w:rPr>
          <w:rFonts w:ascii="easyJet Rounded Book" w:hAnsi="easyJet Rounded Book"/>
        </w:rPr>
        <w:t>Edinburgh to Paris Charles de Gaulle from £3</w:t>
      </w:r>
      <w:r w:rsidR="009E5CE1" w:rsidRPr="008805D3">
        <w:rPr>
          <w:rFonts w:ascii="easyJet Rounded Book" w:hAnsi="easyJet Rounded Book"/>
        </w:rPr>
        <w:t>8</w:t>
      </w:r>
      <w:r w:rsidRPr="008805D3">
        <w:rPr>
          <w:rFonts w:ascii="easyJet Rounded Book" w:hAnsi="easyJet Rounded Book"/>
        </w:rPr>
        <w:t>.</w:t>
      </w:r>
      <w:r w:rsidR="009E5CE1" w:rsidRPr="008805D3">
        <w:rPr>
          <w:rFonts w:ascii="easyJet Rounded Book" w:hAnsi="easyJet Rounded Book"/>
        </w:rPr>
        <w:t>9</w:t>
      </w:r>
      <w:r w:rsidRPr="008805D3">
        <w:rPr>
          <w:rFonts w:ascii="easyJet Rounded Book" w:hAnsi="easyJet Rounded Book"/>
        </w:rPr>
        <w:t>9*</w:t>
      </w:r>
    </w:p>
    <w:p w14:paraId="48DB6CE5" w14:textId="49076F4B" w:rsidR="009B509A" w:rsidRPr="008805D3" w:rsidRDefault="009B509A" w:rsidP="009B509A">
      <w:pPr>
        <w:pStyle w:val="xxs12"/>
        <w:spacing w:after="0"/>
        <w:jc w:val="both"/>
        <w:rPr>
          <w:rFonts w:ascii="easyJet Rounded Book" w:hAnsi="easyJet Rounded Book"/>
        </w:rPr>
      </w:pPr>
      <w:r w:rsidRPr="008805D3">
        <w:rPr>
          <w:rFonts w:ascii="easyJet Rounded Book" w:hAnsi="easyJet Rounded Book"/>
        </w:rPr>
        <w:t>Glasgow to Berlin from £2</w:t>
      </w:r>
      <w:r w:rsidR="00045626" w:rsidRPr="008805D3">
        <w:rPr>
          <w:rFonts w:ascii="easyJet Rounded Book" w:hAnsi="easyJet Rounded Book"/>
        </w:rPr>
        <w:t>9</w:t>
      </w:r>
      <w:r w:rsidRPr="008805D3">
        <w:rPr>
          <w:rFonts w:ascii="easyJet Rounded Book" w:hAnsi="easyJet Rounded Book"/>
        </w:rPr>
        <w:t>.</w:t>
      </w:r>
      <w:r w:rsidR="00045626" w:rsidRPr="008805D3">
        <w:rPr>
          <w:rFonts w:ascii="easyJet Rounded Book" w:hAnsi="easyJet Rounded Book"/>
        </w:rPr>
        <w:t>9</w:t>
      </w:r>
      <w:r w:rsidRPr="008805D3">
        <w:rPr>
          <w:rFonts w:ascii="easyJet Rounded Book" w:hAnsi="easyJet Rounded Book"/>
        </w:rPr>
        <w:t>9*</w:t>
      </w:r>
    </w:p>
    <w:p w14:paraId="42F26B71" w14:textId="777D54EE" w:rsidR="009B509A" w:rsidRPr="008805D3" w:rsidRDefault="009B509A" w:rsidP="009B509A">
      <w:pPr>
        <w:pStyle w:val="xxs12"/>
        <w:spacing w:after="0"/>
        <w:jc w:val="both"/>
        <w:rPr>
          <w:rFonts w:ascii="easyJet Rounded Book" w:hAnsi="easyJet Rounded Book"/>
        </w:rPr>
      </w:pPr>
      <w:r w:rsidRPr="008805D3">
        <w:rPr>
          <w:rFonts w:ascii="easyJet Rounded Book" w:hAnsi="easyJet Rounded Book"/>
        </w:rPr>
        <w:t>Manchester to Copenhagen from £</w:t>
      </w:r>
      <w:r w:rsidR="006A705D" w:rsidRPr="008805D3">
        <w:rPr>
          <w:rFonts w:ascii="easyJet Rounded Book" w:hAnsi="easyJet Rounded Book"/>
        </w:rPr>
        <w:t>32</w:t>
      </w:r>
      <w:r w:rsidRPr="008805D3">
        <w:rPr>
          <w:rFonts w:ascii="easyJet Rounded Book" w:hAnsi="easyJet Rounded Book"/>
        </w:rPr>
        <w:t>.</w:t>
      </w:r>
      <w:r w:rsidR="006A705D" w:rsidRPr="008805D3">
        <w:rPr>
          <w:rFonts w:ascii="easyJet Rounded Book" w:hAnsi="easyJet Rounded Book"/>
        </w:rPr>
        <w:t>9</w:t>
      </w:r>
      <w:r w:rsidRPr="008805D3">
        <w:rPr>
          <w:rFonts w:ascii="easyJet Rounded Book" w:hAnsi="easyJet Rounded Book"/>
        </w:rPr>
        <w:t>9*</w:t>
      </w:r>
    </w:p>
    <w:p w14:paraId="74789CF7" w14:textId="20A8547F" w:rsidR="009B509A" w:rsidRPr="008805D3" w:rsidRDefault="009B509A" w:rsidP="009B509A">
      <w:pPr>
        <w:pStyle w:val="xxs12"/>
        <w:spacing w:after="0"/>
        <w:jc w:val="both"/>
        <w:rPr>
          <w:rFonts w:ascii="easyJet Rounded Book" w:hAnsi="easyJet Rounded Book"/>
        </w:rPr>
      </w:pPr>
      <w:r w:rsidRPr="008805D3">
        <w:rPr>
          <w:rFonts w:ascii="easyJet Rounded Book" w:hAnsi="easyJet Rounded Book"/>
        </w:rPr>
        <w:lastRenderedPageBreak/>
        <w:t>London Gatwick to Venice from £3</w:t>
      </w:r>
      <w:r w:rsidR="005D1C79" w:rsidRPr="008805D3">
        <w:rPr>
          <w:rFonts w:ascii="easyJet Rounded Book" w:hAnsi="easyJet Rounded Book"/>
        </w:rPr>
        <w:t>8</w:t>
      </w:r>
      <w:r w:rsidRPr="008805D3">
        <w:rPr>
          <w:rFonts w:ascii="easyJet Rounded Book" w:hAnsi="easyJet Rounded Book"/>
        </w:rPr>
        <w:t>.</w:t>
      </w:r>
      <w:r w:rsidR="005D1C79" w:rsidRPr="008805D3">
        <w:rPr>
          <w:rFonts w:ascii="easyJet Rounded Book" w:hAnsi="easyJet Rounded Book"/>
        </w:rPr>
        <w:t>9</w:t>
      </w:r>
      <w:r w:rsidRPr="008805D3">
        <w:rPr>
          <w:rFonts w:ascii="easyJet Rounded Book" w:hAnsi="easyJet Rounded Book"/>
        </w:rPr>
        <w:t>9*</w:t>
      </w:r>
    </w:p>
    <w:p w14:paraId="4BAC1586" w14:textId="77777777" w:rsidR="009B509A" w:rsidRPr="008805D3" w:rsidRDefault="009B509A" w:rsidP="009B509A">
      <w:pPr>
        <w:pStyle w:val="xxs12"/>
        <w:spacing w:after="0"/>
        <w:jc w:val="both"/>
        <w:rPr>
          <w:rFonts w:ascii="easyJet Rounded Book" w:hAnsi="easyJet Rounded Book"/>
        </w:rPr>
      </w:pPr>
      <w:r w:rsidRPr="008805D3">
        <w:rPr>
          <w:rFonts w:ascii="easyJet Rounded Book" w:hAnsi="easyJet Rounded Book"/>
        </w:rPr>
        <w:t xml:space="preserve"> *Fares per person, one way, based on two people travelling on the same booking.</w:t>
      </w:r>
    </w:p>
    <w:p w14:paraId="1D8E6A75" w14:textId="77777777" w:rsidR="00295032" w:rsidRPr="008805D3" w:rsidRDefault="00295032" w:rsidP="009B509A">
      <w:pPr>
        <w:pStyle w:val="xxs19"/>
        <w:spacing w:before="0" w:beforeAutospacing="0" w:after="0" w:afterAutospacing="0"/>
        <w:rPr>
          <w:rFonts w:ascii="easyJet Rounded Book" w:hAnsi="easyJet Rounded Book"/>
          <w:lang w:val="it-IT"/>
        </w:rPr>
      </w:pPr>
      <w:r w:rsidRPr="008805D3">
        <w:rPr>
          <w:rFonts w:ascii="easyJet Rounded Book" w:hAnsi="easyJet Rounded Book"/>
          <w:sz w:val="27"/>
          <w:szCs w:val="27"/>
          <w:lang w:val="it-IT"/>
        </w:rPr>
        <w:t> </w:t>
      </w:r>
    </w:p>
    <w:p w14:paraId="7B96CE3C" w14:textId="77777777" w:rsidR="00295032" w:rsidRPr="008805D3" w:rsidRDefault="00295032" w:rsidP="00295032">
      <w:pPr>
        <w:pStyle w:val="xxs19"/>
        <w:spacing w:before="0" w:beforeAutospacing="0" w:after="0" w:afterAutospacing="0"/>
        <w:jc w:val="center"/>
        <w:rPr>
          <w:rFonts w:ascii="easyJet Rounded Book" w:hAnsi="easyJet Rounded Book"/>
          <w:lang w:val="it-IT"/>
        </w:rPr>
      </w:pPr>
      <w:r w:rsidRPr="008805D3">
        <w:rPr>
          <w:rStyle w:val="xxbumpedfont15"/>
          <w:rFonts w:ascii="easyJet Rounded Book" w:hAnsi="easyJet Rounded Book"/>
          <w:b/>
          <w:bCs/>
          <w:sz w:val="26"/>
          <w:szCs w:val="26"/>
          <w:lang w:val="it-IT"/>
        </w:rPr>
        <w:t>ENDS</w:t>
      </w:r>
    </w:p>
    <w:p w14:paraId="6372DBCA" w14:textId="77777777" w:rsidR="00295032" w:rsidRPr="008805D3" w:rsidRDefault="00295032" w:rsidP="00295032">
      <w:pPr>
        <w:pStyle w:val="xxs20"/>
        <w:spacing w:before="0" w:beforeAutospacing="0" w:after="0" w:afterAutospacing="0"/>
        <w:jc w:val="center"/>
        <w:rPr>
          <w:rFonts w:ascii="easyJet Rounded Book" w:hAnsi="easyJet Rounded Book"/>
          <w:lang w:val="it-IT"/>
        </w:rPr>
      </w:pPr>
      <w:r w:rsidRPr="008805D3">
        <w:rPr>
          <w:rFonts w:ascii="easyJet Rounded Book" w:hAnsi="easyJet Rounded Book"/>
          <w:sz w:val="27"/>
          <w:szCs w:val="27"/>
          <w:lang w:val="it-IT"/>
        </w:rPr>
        <w:t> </w:t>
      </w:r>
    </w:p>
    <w:p w14:paraId="4866C84C" w14:textId="77777777" w:rsidR="00295032" w:rsidRPr="008805D3" w:rsidRDefault="00295032" w:rsidP="00295032">
      <w:pPr>
        <w:pStyle w:val="xxs20"/>
        <w:spacing w:before="0" w:beforeAutospacing="0" w:after="0" w:afterAutospacing="0"/>
        <w:jc w:val="center"/>
        <w:rPr>
          <w:rFonts w:ascii="easyJet Rounded Book" w:hAnsi="easyJet Rounded Book"/>
          <w:lang w:val="it-IT"/>
        </w:rPr>
      </w:pPr>
      <w:r w:rsidRPr="008805D3">
        <w:rPr>
          <w:rStyle w:val="xxbumpedfont15"/>
          <w:rFonts w:ascii="easyJet Rounded Book" w:hAnsi="easyJet Rounded Book"/>
          <w:b/>
          <w:bCs/>
          <w:sz w:val="26"/>
          <w:szCs w:val="26"/>
          <w:lang w:val="it-IT"/>
        </w:rPr>
        <w:t>For further information, please contact the easyJet Press Office on 01582 525252, log onto </w:t>
      </w:r>
      <w:hyperlink r:id="rId11" w:history="1">
        <w:r w:rsidRPr="008805D3">
          <w:rPr>
            <w:rStyle w:val="xxbumpedfont15"/>
            <w:rFonts w:ascii="easyJet Rounded Book" w:hAnsi="easyJet Rounded Book"/>
            <w:b/>
            <w:bCs/>
            <w:sz w:val="26"/>
            <w:szCs w:val="26"/>
            <w:lang w:val="it-IT"/>
          </w:rPr>
          <w:t>www.easyJet.com</w:t>
        </w:r>
      </w:hyperlink>
      <w:r w:rsidRPr="008805D3">
        <w:rPr>
          <w:rStyle w:val="xxbumpedfont15"/>
          <w:rFonts w:ascii="easyJet Rounded Book" w:hAnsi="easyJet Rounded Book"/>
          <w:b/>
          <w:bCs/>
          <w:sz w:val="26"/>
          <w:szCs w:val="26"/>
          <w:lang w:val="it-IT"/>
        </w:rPr>
        <w:t> or follow @easyJet_Press</w:t>
      </w:r>
    </w:p>
    <w:p w14:paraId="2A1EE560" w14:textId="77777777" w:rsidR="00295032" w:rsidRPr="008805D3" w:rsidRDefault="00295032" w:rsidP="00295032">
      <w:pPr>
        <w:pStyle w:val="xxs12"/>
        <w:spacing w:before="0" w:beforeAutospacing="0" w:after="0" w:afterAutospacing="0"/>
        <w:jc w:val="both"/>
        <w:rPr>
          <w:rStyle w:val="xxbumpedfont15"/>
          <w:rFonts w:ascii="easyJet Rounded Book" w:hAnsi="easyJet Rounded Book"/>
          <w:b/>
          <w:bCs/>
          <w:sz w:val="26"/>
          <w:szCs w:val="26"/>
        </w:rPr>
      </w:pPr>
    </w:p>
    <w:p w14:paraId="7E525E93" w14:textId="77777777" w:rsidR="00295032" w:rsidRPr="008805D3" w:rsidRDefault="00295032" w:rsidP="00295032">
      <w:pPr>
        <w:pStyle w:val="xxs12"/>
        <w:spacing w:before="0" w:beforeAutospacing="0" w:after="0" w:afterAutospacing="0"/>
        <w:jc w:val="both"/>
        <w:rPr>
          <w:rStyle w:val="xxbumpedfont15"/>
          <w:rFonts w:ascii="easyJet Rounded Book" w:hAnsi="easyJet Rounded Book"/>
          <w:b/>
          <w:bCs/>
          <w:lang w:val="it-IT"/>
        </w:rPr>
      </w:pPr>
    </w:p>
    <w:p w14:paraId="39033147" w14:textId="77777777" w:rsidR="00295032" w:rsidRPr="008805D3" w:rsidRDefault="00295032" w:rsidP="00295032">
      <w:pPr>
        <w:pStyle w:val="xxs12"/>
        <w:spacing w:before="0" w:beforeAutospacing="0" w:after="0" w:afterAutospacing="0"/>
        <w:jc w:val="both"/>
        <w:rPr>
          <w:rFonts w:ascii="easyJet Rounded Book" w:hAnsi="easyJet Rounded Book"/>
          <w:sz w:val="24"/>
          <w:szCs w:val="24"/>
        </w:rPr>
      </w:pPr>
      <w:r w:rsidRPr="008805D3">
        <w:rPr>
          <w:rStyle w:val="xxbumpedfont15"/>
          <w:rFonts w:ascii="easyJet Rounded Book" w:hAnsi="easyJet Rounded Book"/>
          <w:b/>
          <w:bCs/>
          <w:sz w:val="24"/>
          <w:szCs w:val="24"/>
          <w:lang w:val="it-IT"/>
        </w:rPr>
        <w:t>Notes to editors</w:t>
      </w:r>
    </w:p>
    <w:p w14:paraId="4A863EA5" w14:textId="77777777" w:rsidR="00295032" w:rsidRPr="008805D3" w:rsidRDefault="00295032" w:rsidP="00295032">
      <w:pPr>
        <w:pStyle w:val="xxs12"/>
        <w:spacing w:before="0" w:beforeAutospacing="0" w:after="0" w:afterAutospacing="0"/>
        <w:jc w:val="both"/>
        <w:rPr>
          <w:rFonts w:ascii="easyJet Rounded Book" w:hAnsi="easyJet Rounded Book"/>
          <w:sz w:val="24"/>
          <w:szCs w:val="24"/>
          <w:lang w:val="it-IT"/>
        </w:rPr>
      </w:pPr>
      <w:r w:rsidRPr="008805D3">
        <w:rPr>
          <w:rFonts w:ascii="easyJet Rounded Book" w:hAnsi="easyJet Rounded Book"/>
          <w:sz w:val="24"/>
          <w:szCs w:val="24"/>
          <w:lang w:val="it-IT"/>
        </w:rPr>
        <w:t> </w:t>
      </w:r>
    </w:p>
    <w:p w14:paraId="1B1E0F38" w14:textId="77777777" w:rsidR="00295032" w:rsidRPr="00CB4FE1" w:rsidRDefault="00295032" w:rsidP="00295032">
      <w:pPr>
        <w:pStyle w:val="xxs12"/>
        <w:spacing w:before="0" w:beforeAutospacing="0" w:after="0" w:afterAutospacing="0"/>
        <w:jc w:val="both"/>
        <w:rPr>
          <w:rFonts w:ascii="easyJet Rounded Book" w:hAnsi="easyJet Rounded Book"/>
          <w:sz w:val="24"/>
          <w:szCs w:val="24"/>
          <w:lang w:val="it-IT"/>
        </w:rPr>
      </w:pPr>
      <w:r w:rsidRPr="00CB4FE1">
        <w:rPr>
          <w:rStyle w:val="xxbumpedfont15"/>
          <w:rFonts w:ascii="easyJet Rounded Book" w:hAnsi="easyJet Rounded Book"/>
          <w:sz w:val="24"/>
          <w:szCs w:val="24"/>
          <w:lang w:val="it-IT"/>
        </w:rPr>
        <w:t>*Fares one way per person including taxes.</w:t>
      </w:r>
    </w:p>
    <w:p w14:paraId="6B3A9190" w14:textId="77777777" w:rsidR="00295032" w:rsidRPr="00CB4FE1" w:rsidRDefault="00295032" w:rsidP="00295032">
      <w:pPr>
        <w:pStyle w:val="xxs12"/>
        <w:spacing w:before="0" w:beforeAutospacing="0" w:after="0" w:afterAutospacing="0"/>
        <w:jc w:val="both"/>
        <w:rPr>
          <w:rFonts w:ascii="easyJet Rounded Book" w:hAnsi="easyJet Rounded Book"/>
          <w:sz w:val="24"/>
          <w:szCs w:val="24"/>
          <w:lang w:val="it-IT"/>
        </w:rPr>
      </w:pPr>
      <w:r w:rsidRPr="00CB4FE1">
        <w:rPr>
          <w:rFonts w:ascii="easyJet Rounded Book" w:hAnsi="easyJet Rounded Book"/>
          <w:sz w:val="24"/>
          <w:szCs w:val="24"/>
          <w:lang w:val="it-IT"/>
        </w:rPr>
        <w:t> </w:t>
      </w:r>
    </w:p>
    <w:p w14:paraId="40EF2052" w14:textId="77777777" w:rsidR="00295032" w:rsidRPr="00CB4FE1" w:rsidRDefault="00295032" w:rsidP="00295032">
      <w:pPr>
        <w:pStyle w:val="xxs12"/>
        <w:spacing w:before="0" w:beforeAutospacing="0" w:after="0" w:afterAutospacing="0"/>
        <w:jc w:val="both"/>
        <w:rPr>
          <w:rFonts w:ascii="easyJet Rounded Book" w:hAnsi="easyJet Rounded Book"/>
          <w:sz w:val="24"/>
          <w:szCs w:val="24"/>
          <w:lang w:val="it-IT"/>
        </w:rPr>
      </w:pPr>
      <w:r w:rsidRPr="00CB4FE1">
        <w:rPr>
          <w:rStyle w:val="xxbumpedfont15"/>
          <w:rFonts w:ascii="easyJet Rounded Book" w:hAnsi="easyJet Rounded Book"/>
          <w:b/>
          <w:bCs/>
          <w:sz w:val="24"/>
          <w:szCs w:val="24"/>
          <w:lang w:val="it-IT"/>
        </w:rPr>
        <w:t>About easyJet</w:t>
      </w:r>
    </w:p>
    <w:p w14:paraId="30B7CFEB" w14:textId="77777777" w:rsidR="00295032" w:rsidRPr="00CB4FE1" w:rsidRDefault="00295032" w:rsidP="00295032">
      <w:pPr>
        <w:pStyle w:val="xxs14"/>
        <w:jc w:val="both"/>
        <w:rPr>
          <w:rFonts w:ascii="easyJet Rounded Book" w:hAnsi="easyJet Rounded Book"/>
          <w:sz w:val="24"/>
          <w:szCs w:val="24"/>
          <w:lang w:val="it-IT"/>
        </w:rPr>
      </w:pPr>
      <w:r w:rsidRPr="00CB4FE1">
        <w:rPr>
          <w:rFonts w:ascii="easyJet Rounded Book" w:hAnsi="easyJet Rounded Book"/>
          <w:sz w:val="24"/>
          <w:szCs w:val="24"/>
          <w:lang w:val="it-IT"/>
        </w:rPr>
        <w:t>easyJet is Europe’s leading airline offering a unique and winning combination of the best route network connecting Europe's primary airports with great value fares and friendly service.</w:t>
      </w:r>
    </w:p>
    <w:p w14:paraId="16B033F4" w14:textId="77777777" w:rsidR="00295032" w:rsidRPr="00CB4FE1" w:rsidRDefault="00295032" w:rsidP="00295032">
      <w:pPr>
        <w:pStyle w:val="xxs14"/>
        <w:jc w:val="both"/>
        <w:rPr>
          <w:rFonts w:ascii="easyJet Rounded Book" w:hAnsi="easyJet Rounded Book"/>
          <w:sz w:val="24"/>
          <w:szCs w:val="24"/>
          <w:lang w:val="it-IT"/>
        </w:rPr>
      </w:pPr>
      <w:r w:rsidRPr="00CB4FE1">
        <w:rPr>
          <w:rFonts w:ascii="easyJet Rounded Book" w:hAnsi="easyJet Rounded Book"/>
          <w:sz w:val="24"/>
          <w:szCs w:val="24"/>
          <w:lang w:val="it-IT"/>
        </w:rPr>
        <w:t>easyJet flies on more of Europe’s most popular routes than any other airline and carried more than 82 million passengers in 2023 with more than 11.3 million travelling for business. The airline has over 300 aircraft flying on nearly 1000 routes to more than 155 airports across 35 countries. Over 300 million Europeans live within one hour's drive of an easyJet airport.</w:t>
      </w:r>
    </w:p>
    <w:p w14:paraId="00C5D95B" w14:textId="77777777" w:rsidR="00295032" w:rsidRPr="00CB4FE1" w:rsidRDefault="00295032" w:rsidP="00295032">
      <w:pPr>
        <w:pStyle w:val="xxs14"/>
        <w:jc w:val="both"/>
        <w:rPr>
          <w:rFonts w:ascii="easyJet Rounded Book" w:hAnsi="easyJet Rounded Book"/>
          <w:sz w:val="24"/>
          <w:szCs w:val="24"/>
          <w:lang w:val="it-IT"/>
        </w:rPr>
      </w:pPr>
      <w:r w:rsidRPr="00CB4FE1">
        <w:rPr>
          <w:rFonts w:ascii="easyJet Rounded Book" w:hAnsi="easyJet Rounded Book"/>
          <w:sz w:val="24"/>
          <w:szCs w:val="24"/>
          <w:lang w:val="it-IT"/>
        </w:rPr>
        <w:t>easyJet aims to be a good corporate citizen, employing people on local contracts in eight countries across Europe in full compliance with national laws and recognising their trade unions. The airline supports several local charities and has a corporate partnership with UNICEF which has raised nearly £17m for the most vulnerable children since it was established in 2012.</w:t>
      </w:r>
    </w:p>
    <w:p w14:paraId="41303700" w14:textId="77777777" w:rsidR="00295032" w:rsidRPr="00CB4FE1" w:rsidRDefault="00295032" w:rsidP="00295032">
      <w:pPr>
        <w:pStyle w:val="xxs14"/>
        <w:jc w:val="both"/>
        <w:rPr>
          <w:rFonts w:ascii="easyJet Rounded Book" w:hAnsi="easyJet Rounded Book"/>
          <w:sz w:val="24"/>
          <w:szCs w:val="24"/>
          <w:lang w:val="it-IT"/>
        </w:rPr>
      </w:pPr>
      <w:r w:rsidRPr="00CB4FE1">
        <w:rPr>
          <w:rFonts w:ascii="easyJet Rounded Book" w:hAnsi="easyJet Rounded Book"/>
          <w:sz w:val="24"/>
          <w:szCs w:val="24"/>
          <w:lang w:val="it-IT"/>
        </w:rPr>
        <w:t xml:space="preserve">In 2022, easyJet published its roadmap to net zero by 2050. </w:t>
      </w:r>
      <w:r w:rsidRPr="00CB4FE1">
        <w:rPr>
          <w:rFonts w:ascii="easyJet Rounded Book" w:hAnsi="easyJet Rounded Book"/>
          <w:sz w:val="24"/>
          <w:szCs w:val="24"/>
        </w:rPr>
        <w:t xml:space="preserve">The roadmap, which also features a combination of fleet renewal, operational efficiencies, airspace modernisation, Sustainable Aviation </w:t>
      </w:r>
      <w:proofErr w:type="gramStart"/>
      <w:r w:rsidRPr="00CB4FE1">
        <w:rPr>
          <w:rFonts w:ascii="easyJet Rounded Book" w:hAnsi="easyJet Rounded Book"/>
          <w:sz w:val="24"/>
          <w:szCs w:val="24"/>
        </w:rPr>
        <w:t>Fuel</w:t>
      </w:r>
      <w:proofErr w:type="gramEnd"/>
      <w:r w:rsidRPr="00CB4FE1">
        <w:rPr>
          <w:rFonts w:ascii="easyJet Rounded Book" w:hAnsi="easyJet Rounded Book"/>
          <w:sz w:val="24"/>
          <w:szCs w:val="24"/>
        </w:rPr>
        <w:t xml:space="preserve"> and carbon removal technology, has set an ambitious interim carbon emissions intensity reduction target of 35% by 2035 which is validated by the Science-based targets initiative (SBTi). </w:t>
      </w:r>
      <w:r w:rsidRPr="00CB4FE1">
        <w:rPr>
          <w:rFonts w:ascii="easyJet Rounded Book" w:hAnsi="easyJet Rounded Book"/>
          <w:sz w:val="24"/>
          <w:szCs w:val="24"/>
          <w:lang w:val="it-IT"/>
        </w:rPr>
        <w:t xml:space="preserve">The airline’s ultimate aim is to fully transition its fleet to zero carbon emission technology, which it will achieve through a number of strategic partnerships including with Airbus, Rolls-Royce and GKN Aerospace Solutions. Since 2000, the airline has successfully reduced its carbon emissions per passenger, per kilometre by one-third.  </w:t>
      </w:r>
    </w:p>
    <w:p w14:paraId="71BAC4A7" w14:textId="77777777" w:rsidR="00295032" w:rsidRPr="00CB4FE1" w:rsidRDefault="00295032" w:rsidP="00295032">
      <w:pPr>
        <w:pStyle w:val="xxs14"/>
        <w:jc w:val="both"/>
        <w:rPr>
          <w:rFonts w:ascii="easyJet Rounded Book" w:hAnsi="easyJet Rounded Book"/>
          <w:sz w:val="24"/>
          <w:szCs w:val="24"/>
          <w:lang w:val="it-IT"/>
        </w:rPr>
      </w:pPr>
      <w:r w:rsidRPr="00CB4FE1">
        <w:rPr>
          <w:rFonts w:ascii="easyJet Rounded Book" w:hAnsi="easyJet Rounded Book"/>
          <w:sz w:val="24"/>
          <w:szCs w:val="24"/>
          <w:lang w:val="it-IT"/>
        </w:rPr>
        <w:t>Innovation is in easyJet’s DNA – since launching nearly 30 years ago, easyJet changed the way people fly to the present day where the airline leads the industry in digital and operational innovations to make travel more easy and affordable for its passengers.</w:t>
      </w:r>
    </w:p>
    <w:p w14:paraId="2517352D" w14:textId="77777777" w:rsidR="00295032" w:rsidRPr="00CB4FE1" w:rsidRDefault="00295032" w:rsidP="00295032">
      <w:pPr>
        <w:pStyle w:val="xxs14"/>
        <w:spacing w:before="0" w:beforeAutospacing="0" w:after="0" w:afterAutospacing="0"/>
        <w:jc w:val="both"/>
        <w:rPr>
          <w:rFonts w:ascii="easyJet Rounded Book" w:hAnsi="easyJet Rounded Book"/>
          <w:sz w:val="24"/>
          <w:szCs w:val="24"/>
          <w:lang w:val="it-IT"/>
        </w:rPr>
      </w:pPr>
      <w:r w:rsidRPr="00CB4FE1">
        <w:rPr>
          <w:rFonts w:ascii="easyJet Rounded Book" w:hAnsi="easyJet Rounded Book"/>
          <w:sz w:val="24"/>
          <w:szCs w:val="24"/>
          <w:lang w:val="it-IT"/>
        </w:rPr>
        <w:t>In 2023 easyJet was named by TIME as one of the World’s Best Companies and a Leader in Diversity 2024 by The Financial Times.</w:t>
      </w:r>
    </w:p>
    <w:p w14:paraId="2FCCD153" w14:textId="77777777" w:rsidR="006F02D2" w:rsidRPr="006F02D2" w:rsidRDefault="006F02D2" w:rsidP="00825591">
      <w:pPr>
        <w:pStyle w:val="xmsonormal"/>
        <w:shd w:val="clear" w:color="auto" w:fill="FFFFFF"/>
        <w:spacing w:line="276" w:lineRule="auto"/>
        <w:jc w:val="both"/>
        <w:rPr>
          <w:rFonts w:ascii="easyJet Rounded Book" w:hAnsi="easyJet Rounded Book"/>
          <w:b/>
          <w:bCs/>
          <w:color w:val="000000"/>
          <w:sz w:val="22"/>
          <w:szCs w:val="22"/>
        </w:rPr>
      </w:pPr>
    </w:p>
    <w:sectPr w:rsidR="006F02D2" w:rsidRPr="006F02D2" w:rsidSect="00454788">
      <w:headerReference w:type="default" r:id="rId12"/>
      <w:pgSz w:w="11906" w:h="16838"/>
      <w:pgMar w:top="1701" w:right="794" w:bottom="794" w:left="79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DF1FB" w14:textId="77777777" w:rsidR="009D604C" w:rsidRDefault="009D604C" w:rsidP="006F4ACC">
      <w:pPr>
        <w:spacing w:after="0" w:line="240" w:lineRule="auto"/>
      </w:pPr>
      <w:r>
        <w:separator/>
      </w:r>
    </w:p>
  </w:endnote>
  <w:endnote w:type="continuationSeparator" w:id="0">
    <w:p w14:paraId="353FAF5C" w14:textId="77777777" w:rsidR="009D604C" w:rsidRDefault="009D604C" w:rsidP="006F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asyJet Rounded Demi">
    <w:panose1 w:val="02000000000000000000"/>
    <w:charset w:val="00"/>
    <w:family w:val="auto"/>
    <w:pitch w:val="variable"/>
    <w:sig w:usb0="A00000AF" w:usb1="7800204A" w:usb2="14000000" w:usb3="00000000" w:csb0="00000193"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asyJet Rounded Book">
    <w:panose1 w:val="02000000000000000000"/>
    <w:charset w:val="00"/>
    <w:family w:val="auto"/>
    <w:pitch w:val="variable"/>
    <w:sig w:usb0="A00000AF" w:usb1="7800204A" w:usb2="14000000" w:usb3="00000000" w:csb0="00000193"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AF650" w14:textId="77777777" w:rsidR="009D604C" w:rsidRDefault="009D604C" w:rsidP="006F4ACC">
      <w:pPr>
        <w:spacing w:after="0" w:line="240" w:lineRule="auto"/>
      </w:pPr>
      <w:r>
        <w:separator/>
      </w:r>
    </w:p>
  </w:footnote>
  <w:footnote w:type="continuationSeparator" w:id="0">
    <w:p w14:paraId="262853CC" w14:textId="77777777" w:rsidR="009D604C" w:rsidRDefault="009D604C" w:rsidP="006F4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F5E0C" w14:textId="77777777" w:rsidR="00F30FB3" w:rsidRDefault="00F30FB3">
    <w:pPr>
      <w:pStyle w:val="Header"/>
    </w:pPr>
    <w:r w:rsidRPr="00070463">
      <w:rPr>
        <w:noProof/>
        <w:lang w:eastAsia="en-GB"/>
      </w:rPr>
      <w:drawing>
        <wp:anchor distT="0" distB="0" distL="114300" distR="114300" simplePos="0" relativeHeight="251658240" behindDoc="1" locked="0" layoutInCell="1" allowOverlap="1" wp14:anchorId="50D06C24" wp14:editId="66D19211">
          <wp:simplePos x="0" y="0"/>
          <wp:positionH relativeFrom="column">
            <wp:posOffset>-335378</wp:posOffset>
          </wp:positionH>
          <wp:positionV relativeFrom="paragraph">
            <wp:posOffset>-215363</wp:posOffset>
          </wp:positionV>
          <wp:extent cx="7264852" cy="655499"/>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L062-Contpage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64852" cy="6554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19EE"/>
    <w:multiLevelType w:val="multilevel"/>
    <w:tmpl w:val="10BC3F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F3C8E"/>
    <w:multiLevelType w:val="hybridMultilevel"/>
    <w:tmpl w:val="92BC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02E53"/>
    <w:multiLevelType w:val="multilevel"/>
    <w:tmpl w:val="CE1CC0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33E81"/>
    <w:multiLevelType w:val="hybridMultilevel"/>
    <w:tmpl w:val="A55E9F26"/>
    <w:lvl w:ilvl="0" w:tplc="FEF6DA5A">
      <w:start w:val="1922"/>
      <w:numFmt w:val="bullet"/>
      <w:lvlText w:val="-"/>
      <w:lvlJc w:val="left"/>
      <w:pPr>
        <w:ind w:left="408" w:hanging="360"/>
      </w:pPr>
      <w:rPr>
        <w:rFonts w:ascii="Calibri" w:eastAsia="Calibri" w:hAnsi="Calibri" w:cs="Times New Roman"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abstractNum w:abstractNumId="4" w15:restartNumberingAfterBreak="0">
    <w:nsid w:val="063F5F58"/>
    <w:multiLevelType w:val="hybridMultilevel"/>
    <w:tmpl w:val="138651E8"/>
    <w:lvl w:ilvl="0" w:tplc="08090001">
      <w:start w:val="1"/>
      <w:numFmt w:val="bullet"/>
      <w:lvlText w:val=""/>
      <w:lvlJc w:val="left"/>
      <w:pPr>
        <w:ind w:left="4140" w:hanging="360"/>
      </w:pPr>
      <w:rPr>
        <w:rFonts w:ascii="Symbol" w:hAnsi="Symbol" w:hint="default"/>
      </w:rPr>
    </w:lvl>
    <w:lvl w:ilvl="1" w:tplc="08090003" w:tentative="1">
      <w:start w:val="1"/>
      <w:numFmt w:val="bullet"/>
      <w:lvlText w:val="o"/>
      <w:lvlJc w:val="left"/>
      <w:pPr>
        <w:ind w:left="4860" w:hanging="360"/>
      </w:pPr>
      <w:rPr>
        <w:rFonts w:ascii="Courier New" w:hAnsi="Courier New" w:cs="Courier New" w:hint="default"/>
      </w:rPr>
    </w:lvl>
    <w:lvl w:ilvl="2" w:tplc="08090005" w:tentative="1">
      <w:start w:val="1"/>
      <w:numFmt w:val="bullet"/>
      <w:lvlText w:val=""/>
      <w:lvlJc w:val="left"/>
      <w:pPr>
        <w:ind w:left="5580" w:hanging="360"/>
      </w:pPr>
      <w:rPr>
        <w:rFonts w:ascii="Wingdings" w:hAnsi="Wingdings" w:hint="default"/>
      </w:rPr>
    </w:lvl>
    <w:lvl w:ilvl="3" w:tplc="08090001" w:tentative="1">
      <w:start w:val="1"/>
      <w:numFmt w:val="bullet"/>
      <w:lvlText w:val=""/>
      <w:lvlJc w:val="left"/>
      <w:pPr>
        <w:ind w:left="6300" w:hanging="360"/>
      </w:pPr>
      <w:rPr>
        <w:rFonts w:ascii="Symbol" w:hAnsi="Symbol" w:hint="default"/>
      </w:rPr>
    </w:lvl>
    <w:lvl w:ilvl="4" w:tplc="08090003" w:tentative="1">
      <w:start w:val="1"/>
      <w:numFmt w:val="bullet"/>
      <w:lvlText w:val="o"/>
      <w:lvlJc w:val="left"/>
      <w:pPr>
        <w:ind w:left="7020" w:hanging="360"/>
      </w:pPr>
      <w:rPr>
        <w:rFonts w:ascii="Courier New" w:hAnsi="Courier New" w:cs="Courier New" w:hint="default"/>
      </w:rPr>
    </w:lvl>
    <w:lvl w:ilvl="5" w:tplc="08090005" w:tentative="1">
      <w:start w:val="1"/>
      <w:numFmt w:val="bullet"/>
      <w:lvlText w:val=""/>
      <w:lvlJc w:val="left"/>
      <w:pPr>
        <w:ind w:left="7740" w:hanging="360"/>
      </w:pPr>
      <w:rPr>
        <w:rFonts w:ascii="Wingdings" w:hAnsi="Wingdings" w:hint="default"/>
      </w:rPr>
    </w:lvl>
    <w:lvl w:ilvl="6" w:tplc="08090001" w:tentative="1">
      <w:start w:val="1"/>
      <w:numFmt w:val="bullet"/>
      <w:lvlText w:val=""/>
      <w:lvlJc w:val="left"/>
      <w:pPr>
        <w:ind w:left="8460" w:hanging="360"/>
      </w:pPr>
      <w:rPr>
        <w:rFonts w:ascii="Symbol" w:hAnsi="Symbol" w:hint="default"/>
      </w:rPr>
    </w:lvl>
    <w:lvl w:ilvl="7" w:tplc="08090003" w:tentative="1">
      <w:start w:val="1"/>
      <w:numFmt w:val="bullet"/>
      <w:lvlText w:val="o"/>
      <w:lvlJc w:val="left"/>
      <w:pPr>
        <w:ind w:left="9180" w:hanging="360"/>
      </w:pPr>
      <w:rPr>
        <w:rFonts w:ascii="Courier New" w:hAnsi="Courier New" w:cs="Courier New" w:hint="default"/>
      </w:rPr>
    </w:lvl>
    <w:lvl w:ilvl="8" w:tplc="08090005" w:tentative="1">
      <w:start w:val="1"/>
      <w:numFmt w:val="bullet"/>
      <w:lvlText w:val=""/>
      <w:lvlJc w:val="left"/>
      <w:pPr>
        <w:ind w:left="9900" w:hanging="360"/>
      </w:pPr>
      <w:rPr>
        <w:rFonts w:ascii="Wingdings" w:hAnsi="Wingdings" w:hint="default"/>
      </w:rPr>
    </w:lvl>
  </w:abstractNum>
  <w:abstractNum w:abstractNumId="5" w15:restartNumberingAfterBreak="0">
    <w:nsid w:val="079B790E"/>
    <w:multiLevelType w:val="multilevel"/>
    <w:tmpl w:val="C74A1D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0D07D2"/>
    <w:multiLevelType w:val="hybridMultilevel"/>
    <w:tmpl w:val="79C2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05E55"/>
    <w:multiLevelType w:val="hybridMultilevel"/>
    <w:tmpl w:val="7D9C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00D6A"/>
    <w:multiLevelType w:val="hybridMultilevel"/>
    <w:tmpl w:val="9356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86FF4"/>
    <w:multiLevelType w:val="multilevel"/>
    <w:tmpl w:val="64D6B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9370AC"/>
    <w:multiLevelType w:val="hybridMultilevel"/>
    <w:tmpl w:val="7588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B31C4"/>
    <w:multiLevelType w:val="hybridMultilevel"/>
    <w:tmpl w:val="69EE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82676"/>
    <w:multiLevelType w:val="multilevel"/>
    <w:tmpl w:val="7420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CA2703"/>
    <w:multiLevelType w:val="hybridMultilevel"/>
    <w:tmpl w:val="BDFAC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221BD"/>
    <w:multiLevelType w:val="multilevel"/>
    <w:tmpl w:val="33A8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D5A5D"/>
    <w:multiLevelType w:val="hybridMultilevel"/>
    <w:tmpl w:val="C34E3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24A0D5C"/>
    <w:multiLevelType w:val="multilevel"/>
    <w:tmpl w:val="82E069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AE6CA6"/>
    <w:multiLevelType w:val="hybridMultilevel"/>
    <w:tmpl w:val="E3B6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D04B30"/>
    <w:multiLevelType w:val="hybridMultilevel"/>
    <w:tmpl w:val="9E58250A"/>
    <w:lvl w:ilvl="0" w:tplc="F3C20F9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F72299F"/>
    <w:multiLevelType w:val="hybridMultilevel"/>
    <w:tmpl w:val="CD4A0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33C23E7"/>
    <w:multiLevelType w:val="hybridMultilevel"/>
    <w:tmpl w:val="3958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33060E"/>
    <w:multiLevelType w:val="multilevel"/>
    <w:tmpl w:val="DDE2A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494591"/>
    <w:multiLevelType w:val="hybridMultilevel"/>
    <w:tmpl w:val="125ED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4F1099"/>
    <w:multiLevelType w:val="hybridMultilevel"/>
    <w:tmpl w:val="0536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E3B7D"/>
    <w:multiLevelType w:val="hybridMultilevel"/>
    <w:tmpl w:val="ED44E1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86D05A7"/>
    <w:multiLevelType w:val="hybridMultilevel"/>
    <w:tmpl w:val="13E6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E25BA"/>
    <w:multiLevelType w:val="hybridMultilevel"/>
    <w:tmpl w:val="F0F4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E7C75"/>
    <w:multiLevelType w:val="hybridMultilevel"/>
    <w:tmpl w:val="D122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D22AB"/>
    <w:multiLevelType w:val="multilevel"/>
    <w:tmpl w:val="8474B9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EF0175"/>
    <w:multiLevelType w:val="hybridMultilevel"/>
    <w:tmpl w:val="76BCAE42"/>
    <w:lvl w:ilvl="0" w:tplc="01B27418">
      <w:start w:val="1"/>
      <w:numFmt w:val="bullet"/>
      <w:lvlText w:val="&gt;"/>
      <w:lvlJc w:val="left"/>
      <w:pPr>
        <w:ind w:left="1080" w:hanging="360"/>
      </w:pPr>
      <w:rPr>
        <w:rFonts w:ascii="easyJet Rounded Demi" w:hAnsi="easyJet Rounded Demi" w:hint="default"/>
        <w:u w:color="FF660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65152271"/>
    <w:multiLevelType w:val="multilevel"/>
    <w:tmpl w:val="14B8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242DA2"/>
    <w:multiLevelType w:val="hybridMultilevel"/>
    <w:tmpl w:val="9D00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CD00AC"/>
    <w:multiLevelType w:val="hybridMultilevel"/>
    <w:tmpl w:val="8702EB08"/>
    <w:lvl w:ilvl="0" w:tplc="4CC0B54A">
      <w:numFmt w:val="bullet"/>
      <w:lvlText w:val="-"/>
      <w:lvlJc w:val="left"/>
      <w:pPr>
        <w:ind w:left="720" w:hanging="360"/>
      </w:pPr>
      <w:rPr>
        <w:rFonts w:ascii="inherit" w:eastAsia="Times New Roman" w:hAnsi="inheri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845C48"/>
    <w:multiLevelType w:val="multilevel"/>
    <w:tmpl w:val="1382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F8686F"/>
    <w:multiLevelType w:val="multilevel"/>
    <w:tmpl w:val="51FC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F84400"/>
    <w:multiLevelType w:val="hybridMultilevel"/>
    <w:tmpl w:val="5072AF00"/>
    <w:lvl w:ilvl="0" w:tplc="52E47CC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F404CF9"/>
    <w:multiLevelType w:val="multilevel"/>
    <w:tmpl w:val="3D48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E1C42"/>
    <w:multiLevelType w:val="hybridMultilevel"/>
    <w:tmpl w:val="71BC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8A5E8D"/>
    <w:multiLevelType w:val="multilevel"/>
    <w:tmpl w:val="0AFE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2C52EC"/>
    <w:multiLevelType w:val="hybridMultilevel"/>
    <w:tmpl w:val="EA2E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B830B2"/>
    <w:multiLevelType w:val="hybridMultilevel"/>
    <w:tmpl w:val="7B225C70"/>
    <w:lvl w:ilvl="0" w:tplc="01B27418">
      <w:start w:val="1"/>
      <w:numFmt w:val="bullet"/>
      <w:lvlText w:val="&gt;"/>
      <w:lvlJc w:val="left"/>
      <w:pPr>
        <w:ind w:left="426" w:hanging="360"/>
      </w:pPr>
      <w:rPr>
        <w:rFonts w:ascii="easyJet Rounded Demi" w:hAnsi="easyJet Rounded Demi" w:hint="default"/>
        <w:u w:color="FF660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41" w15:restartNumberingAfterBreak="0">
    <w:nsid w:val="7F1C1FDA"/>
    <w:multiLevelType w:val="hybridMultilevel"/>
    <w:tmpl w:val="ED4031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8"/>
  </w:num>
  <w:num w:numId="2">
    <w:abstractNumId w:val="32"/>
  </w:num>
  <w:num w:numId="3">
    <w:abstractNumId w:val="3"/>
  </w:num>
  <w:num w:numId="4">
    <w:abstractNumId w:val="25"/>
  </w:num>
  <w:num w:numId="5">
    <w:abstractNumId w:val="20"/>
  </w:num>
  <w:num w:numId="6">
    <w:abstractNumId w:val="37"/>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0"/>
  </w:num>
  <w:num w:numId="11">
    <w:abstractNumId w:val="33"/>
  </w:num>
  <w:num w:numId="12">
    <w:abstractNumId w:val="8"/>
  </w:num>
  <w:num w:numId="13">
    <w:abstractNumId w:val="7"/>
  </w:num>
  <w:num w:numId="14">
    <w:abstractNumId w:val="4"/>
  </w:num>
  <w:num w:numId="15">
    <w:abstractNumId w:val="21"/>
  </w:num>
  <w:num w:numId="16">
    <w:abstractNumId w:val="13"/>
  </w:num>
  <w:num w:numId="17">
    <w:abstractNumId w:val="34"/>
  </w:num>
  <w:num w:numId="18">
    <w:abstractNumId w:val="27"/>
  </w:num>
  <w:num w:numId="19">
    <w:abstractNumId w:val="6"/>
  </w:num>
  <w:num w:numId="20">
    <w:abstractNumId w:val="31"/>
  </w:num>
  <w:num w:numId="21">
    <w:abstractNumId w:val="39"/>
  </w:num>
  <w:num w:numId="22">
    <w:abstractNumId w:val="1"/>
  </w:num>
  <w:num w:numId="23">
    <w:abstractNumId w:val="26"/>
  </w:num>
  <w:num w:numId="24">
    <w:abstractNumId w:val="17"/>
  </w:num>
  <w:num w:numId="25">
    <w:abstractNumId w:val="2"/>
    <w:lvlOverride w:ilvl="0">
      <w:startOverride w:val="176"/>
    </w:lvlOverride>
  </w:num>
  <w:num w:numId="26">
    <w:abstractNumId w:val="16"/>
    <w:lvlOverride w:ilvl="0">
      <w:startOverride w:val="176"/>
    </w:lvlOverride>
  </w:num>
  <w:num w:numId="27">
    <w:abstractNumId w:val="0"/>
    <w:lvlOverride w:ilvl="0">
      <w:startOverride w:val="176"/>
    </w:lvlOverride>
  </w:num>
  <w:num w:numId="28">
    <w:abstractNumId w:val="28"/>
    <w:lvlOverride w:ilvl="0">
      <w:startOverride w:val="176"/>
    </w:lvlOverride>
  </w:num>
  <w:num w:numId="29">
    <w:abstractNumId w:val="5"/>
    <w:lvlOverride w:ilvl="0">
      <w:startOverride w:val="176"/>
    </w:lvlOverride>
  </w:num>
  <w:num w:numId="30">
    <w:abstractNumId w:val="23"/>
  </w:num>
  <w:num w:numId="31">
    <w:abstractNumId w:val="41"/>
  </w:num>
  <w:num w:numId="32">
    <w:abstractNumId w:val="14"/>
  </w:num>
  <w:num w:numId="33">
    <w:abstractNumId w:val="12"/>
  </w:num>
  <w:num w:numId="34">
    <w:abstractNumId w:val="24"/>
  </w:num>
  <w:num w:numId="35">
    <w:abstractNumId w:val="36"/>
  </w:num>
  <w:num w:numId="36">
    <w:abstractNumId w:val="15"/>
  </w:num>
  <w:num w:numId="37">
    <w:abstractNumId w:val="36"/>
  </w:num>
  <w:num w:numId="38">
    <w:abstractNumId w:val="35"/>
  </w:num>
  <w:num w:numId="39">
    <w:abstractNumId w:val="36"/>
  </w:num>
  <w:num w:numId="40">
    <w:abstractNumId w:val="40"/>
  </w:num>
  <w:num w:numId="41">
    <w:abstractNumId w:val="22"/>
  </w:num>
  <w:num w:numId="42">
    <w:abstractNumId w:val="29"/>
  </w:num>
  <w:num w:numId="43">
    <w:abstractNumId w:val="30"/>
  </w:num>
  <w:num w:numId="44">
    <w:abstractNumId w:val="19"/>
  </w:num>
  <w:num w:numId="45">
    <w:abstractNumId w:val="19"/>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bK0MLEwMzUwMzZV0lEKTi0uzszPAykwqgUAgUHfYiwAAAA="/>
  </w:docVars>
  <w:rsids>
    <w:rsidRoot w:val="00A4695D"/>
    <w:rsid w:val="00000F56"/>
    <w:rsid w:val="00001924"/>
    <w:rsid w:val="00003BA0"/>
    <w:rsid w:val="00003D92"/>
    <w:rsid w:val="00004F6D"/>
    <w:rsid w:val="00006BCC"/>
    <w:rsid w:val="00006F80"/>
    <w:rsid w:val="00007A14"/>
    <w:rsid w:val="000122C5"/>
    <w:rsid w:val="000135FE"/>
    <w:rsid w:val="0001606E"/>
    <w:rsid w:val="00017417"/>
    <w:rsid w:val="0002137F"/>
    <w:rsid w:val="000216E3"/>
    <w:rsid w:val="00021D2F"/>
    <w:rsid w:val="0002364D"/>
    <w:rsid w:val="000263E1"/>
    <w:rsid w:val="00032EB7"/>
    <w:rsid w:val="000330E8"/>
    <w:rsid w:val="000332FE"/>
    <w:rsid w:val="00033F9B"/>
    <w:rsid w:val="00040D3D"/>
    <w:rsid w:val="00040DD7"/>
    <w:rsid w:val="00040FD7"/>
    <w:rsid w:val="00041D5F"/>
    <w:rsid w:val="00042214"/>
    <w:rsid w:val="0004456C"/>
    <w:rsid w:val="00045626"/>
    <w:rsid w:val="0004672D"/>
    <w:rsid w:val="00046F1B"/>
    <w:rsid w:val="000477FF"/>
    <w:rsid w:val="00050149"/>
    <w:rsid w:val="00055999"/>
    <w:rsid w:val="00056F62"/>
    <w:rsid w:val="000642E4"/>
    <w:rsid w:val="0006459A"/>
    <w:rsid w:val="000648B6"/>
    <w:rsid w:val="000653BB"/>
    <w:rsid w:val="00065E97"/>
    <w:rsid w:val="00066E49"/>
    <w:rsid w:val="000701C4"/>
    <w:rsid w:val="00070463"/>
    <w:rsid w:val="00072FA9"/>
    <w:rsid w:val="00073237"/>
    <w:rsid w:val="00073AFF"/>
    <w:rsid w:val="00080B24"/>
    <w:rsid w:val="000826A3"/>
    <w:rsid w:val="00084713"/>
    <w:rsid w:val="00084E6E"/>
    <w:rsid w:val="00087544"/>
    <w:rsid w:val="000879FF"/>
    <w:rsid w:val="000916F1"/>
    <w:rsid w:val="00094595"/>
    <w:rsid w:val="00094D15"/>
    <w:rsid w:val="000972C7"/>
    <w:rsid w:val="000A0493"/>
    <w:rsid w:val="000A0576"/>
    <w:rsid w:val="000A6AB8"/>
    <w:rsid w:val="000A719E"/>
    <w:rsid w:val="000B1702"/>
    <w:rsid w:val="000B18E9"/>
    <w:rsid w:val="000B3237"/>
    <w:rsid w:val="000B483D"/>
    <w:rsid w:val="000B5925"/>
    <w:rsid w:val="000C1C48"/>
    <w:rsid w:val="000C30DA"/>
    <w:rsid w:val="000C355E"/>
    <w:rsid w:val="000C41C5"/>
    <w:rsid w:val="000C4CB1"/>
    <w:rsid w:val="000C64EF"/>
    <w:rsid w:val="000D0D57"/>
    <w:rsid w:val="000D4579"/>
    <w:rsid w:val="000D49F9"/>
    <w:rsid w:val="000D4E2D"/>
    <w:rsid w:val="000D630D"/>
    <w:rsid w:val="000D7590"/>
    <w:rsid w:val="000E23DE"/>
    <w:rsid w:val="000E70CA"/>
    <w:rsid w:val="000E7BA5"/>
    <w:rsid w:val="000F014B"/>
    <w:rsid w:val="000F1300"/>
    <w:rsid w:val="000F55B5"/>
    <w:rsid w:val="000F58BA"/>
    <w:rsid w:val="001026D3"/>
    <w:rsid w:val="0010297B"/>
    <w:rsid w:val="0010399F"/>
    <w:rsid w:val="00104568"/>
    <w:rsid w:val="00104DB3"/>
    <w:rsid w:val="0010531F"/>
    <w:rsid w:val="00107732"/>
    <w:rsid w:val="001101EB"/>
    <w:rsid w:val="00110295"/>
    <w:rsid w:val="00111D91"/>
    <w:rsid w:val="00121727"/>
    <w:rsid w:val="00123206"/>
    <w:rsid w:val="001259E5"/>
    <w:rsid w:val="001263FE"/>
    <w:rsid w:val="00126DA7"/>
    <w:rsid w:val="001301B5"/>
    <w:rsid w:val="0013246A"/>
    <w:rsid w:val="00133850"/>
    <w:rsid w:val="00136993"/>
    <w:rsid w:val="00136EE1"/>
    <w:rsid w:val="0014040C"/>
    <w:rsid w:val="0014103B"/>
    <w:rsid w:val="0014106B"/>
    <w:rsid w:val="00141508"/>
    <w:rsid w:val="00141A42"/>
    <w:rsid w:val="001458C6"/>
    <w:rsid w:val="00146B96"/>
    <w:rsid w:val="00150D2C"/>
    <w:rsid w:val="001549ED"/>
    <w:rsid w:val="001552C5"/>
    <w:rsid w:val="00157895"/>
    <w:rsid w:val="0016050D"/>
    <w:rsid w:val="00162592"/>
    <w:rsid w:val="00163092"/>
    <w:rsid w:val="001651D3"/>
    <w:rsid w:val="001653F3"/>
    <w:rsid w:val="00165C9F"/>
    <w:rsid w:val="00170AC6"/>
    <w:rsid w:val="001712C1"/>
    <w:rsid w:val="00171E7E"/>
    <w:rsid w:val="0017272A"/>
    <w:rsid w:val="00172CEB"/>
    <w:rsid w:val="00173BD2"/>
    <w:rsid w:val="001776DC"/>
    <w:rsid w:val="001779C3"/>
    <w:rsid w:val="00177F1C"/>
    <w:rsid w:val="001803F3"/>
    <w:rsid w:val="00182596"/>
    <w:rsid w:val="001841D2"/>
    <w:rsid w:val="0018422B"/>
    <w:rsid w:val="00185170"/>
    <w:rsid w:val="00186B25"/>
    <w:rsid w:val="00187442"/>
    <w:rsid w:val="00190988"/>
    <w:rsid w:val="0019205E"/>
    <w:rsid w:val="00195BAF"/>
    <w:rsid w:val="00196085"/>
    <w:rsid w:val="0019635C"/>
    <w:rsid w:val="0019711F"/>
    <w:rsid w:val="001A0E84"/>
    <w:rsid w:val="001A120E"/>
    <w:rsid w:val="001A37A7"/>
    <w:rsid w:val="001A5F96"/>
    <w:rsid w:val="001A7A03"/>
    <w:rsid w:val="001B1875"/>
    <w:rsid w:val="001B2E21"/>
    <w:rsid w:val="001B3F1C"/>
    <w:rsid w:val="001B529C"/>
    <w:rsid w:val="001B70F3"/>
    <w:rsid w:val="001B74E3"/>
    <w:rsid w:val="001C17DA"/>
    <w:rsid w:val="001C211F"/>
    <w:rsid w:val="001C269B"/>
    <w:rsid w:val="001C47A3"/>
    <w:rsid w:val="001C63CD"/>
    <w:rsid w:val="001D00E8"/>
    <w:rsid w:val="001D0B40"/>
    <w:rsid w:val="001D2F2A"/>
    <w:rsid w:val="001D736C"/>
    <w:rsid w:val="001E036C"/>
    <w:rsid w:val="001E1D34"/>
    <w:rsid w:val="001E2F77"/>
    <w:rsid w:val="001E343B"/>
    <w:rsid w:val="001E506B"/>
    <w:rsid w:val="001E57AC"/>
    <w:rsid w:val="001E6146"/>
    <w:rsid w:val="0020019A"/>
    <w:rsid w:val="00200538"/>
    <w:rsid w:val="0020451F"/>
    <w:rsid w:val="00204C4F"/>
    <w:rsid w:val="0020585C"/>
    <w:rsid w:val="00205ECF"/>
    <w:rsid w:val="00207405"/>
    <w:rsid w:val="00210385"/>
    <w:rsid w:val="00212029"/>
    <w:rsid w:val="00213BD1"/>
    <w:rsid w:val="00217799"/>
    <w:rsid w:val="00220CE1"/>
    <w:rsid w:val="002242CA"/>
    <w:rsid w:val="00226FC0"/>
    <w:rsid w:val="002358DD"/>
    <w:rsid w:val="00240C02"/>
    <w:rsid w:val="00240C2F"/>
    <w:rsid w:val="00241A3B"/>
    <w:rsid w:val="00242D8B"/>
    <w:rsid w:val="00243062"/>
    <w:rsid w:val="00243670"/>
    <w:rsid w:val="00243CAA"/>
    <w:rsid w:val="00243E63"/>
    <w:rsid w:val="00245F22"/>
    <w:rsid w:val="00247C3A"/>
    <w:rsid w:val="0025286A"/>
    <w:rsid w:val="002535B7"/>
    <w:rsid w:val="002538D3"/>
    <w:rsid w:val="00254F05"/>
    <w:rsid w:val="00257A28"/>
    <w:rsid w:val="00261639"/>
    <w:rsid w:val="00262917"/>
    <w:rsid w:val="0026447E"/>
    <w:rsid w:val="00265B2C"/>
    <w:rsid w:val="00270138"/>
    <w:rsid w:val="00272885"/>
    <w:rsid w:val="002732A9"/>
    <w:rsid w:val="002737FE"/>
    <w:rsid w:val="00273911"/>
    <w:rsid w:val="0027758A"/>
    <w:rsid w:val="00287516"/>
    <w:rsid w:val="002908D1"/>
    <w:rsid w:val="00292193"/>
    <w:rsid w:val="00295032"/>
    <w:rsid w:val="0029550B"/>
    <w:rsid w:val="00297815"/>
    <w:rsid w:val="002A688D"/>
    <w:rsid w:val="002B1A54"/>
    <w:rsid w:val="002B2E4C"/>
    <w:rsid w:val="002B587E"/>
    <w:rsid w:val="002B64D9"/>
    <w:rsid w:val="002B7448"/>
    <w:rsid w:val="002C0380"/>
    <w:rsid w:val="002C0B67"/>
    <w:rsid w:val="002C2091"/>
    <w:rsid w:val="002C3BDA"/>
    <w:rsid w:val="002C3C55"/>
    <w:rsid w:val="002C481F"/>
    <w:rsid w:val="002C70A7"/>
    <w:rsid w:val="002D03F5"/>
    <w:rsid w:val="002E0B43"/>
    <w:rsid w:val="002E18B7"/>
    <w:rsid w:val="002E4409"/>
    <w:rsid w:val="002E465F"/>
    <w:rsid w:val="002E77FC"/>
    <w:rsid w:val="002F0C23"/>
    <w:rsid w:val="002F2787"/>
    <w:rsid w:val="002F2DBD"/>
    <w:rsid w:val="002F3087"/>
    <w:rsid w:val="002F6303"/>
    <w:rsid w:val="002F71CC"/>
    <w:rsid w:val="002F7ACE"/>
    <w:rsid w:val="00300B38"/>
    <w:rsid w:val="00300E9F"/>
    <w:rsid w:val="0030208A"/>
    <w:rsid w:val="00303E90"/>
    <w:rsid w:val="00304371"/>
    <w:rsid w:val="00304FA2"/>
    <w:rsid w:val="00305EB3"/>
    <w:rsid w:val="00307E7C"/>
    <w:rsid w:val="00311A20"/>
    <w:rsid w:val="00312A0A"/>
    <w:rsid w:val="003132CD"/>
    <w:rsid w:val="0031495B"/>
    <w:rsid w:val="00315F76"/>
    <w:rsid w:val="00316848"/>
    <w:rsid w:val="003172FE"/>
    <w:rsid w:val="00322B93"/>
    <w:rsid w:val="00324290"/>
    <w:rsid w:val="00324C7F"/>
    <w:rsid w:val="003275C3"/>
    <w:rsid w:val="00330758"/>
    <w:rsid w:val="00335CB7"/>
    <w:rsid w:val="00340CC3"/>
    <w:rsid w:val="003431FE"/>
    <w:rsid w:val="003454AD"/>
    <w:rsid w:val="00345C34"/>
    <w:rsid w:val="00345DFA"/>
    <w:rsid w:val="00346CC8"/>
    <w:rsid w:val="00347EC3"/>
    <w:rsid w:val="00357063"/>
    <w:rsid w:val="00362840"/>
    <w:rsid w:val="003640EB"/>
    <w:rsid w:val="003653F5"/>
    <w:rsid w:val="003662FC"/>
    <w:rsid w:val="00371E21"/>
    <w:rsid w:val="00374C50"/>
    <w:rsid w:val="00377950"/>
    <w:rsid w:val="00377A3D"/>
    <w:rsid w:val="003801AE"/>
    <w:rsid w:val="00382F4A"/>
    <w:rsid w:val="0039045E"/>
    <w:rsid w:val="003923FD"/>
    <w:rsid w:val="00392BDA"/>
    <w:rsid w:val="00393EA2"/>
    <w:rsid w:val="003945C1"/>
    <w:rsid w:val="00394C2D"/>
    <w:rsid w:val="00395033"/>
    <w:rsid w:val="003A0854"/>
    <w:rsid w:val="003A1D1D"/>
    <w:rsid w:val="003A4FA0"/>
    <w:rsid w:val="003B3E90"/>
    <w:rsid w:val="003B6E0D"/>
    <w:rsid w:val="003B7009"/>
    <w:rsid w:val="003B790D"/>
    <w:rsid w:val="003C037F"/>
    <w:rsid w:val="003C11F6"/>
    <w:rsid w:val="003C2695"/>
    <w:rsid w:val="003C3195"/>
    <w:rsid w:val="003C61F1"/>
    <w:rsid w:val="003C6E33"/>
    <w:rsid w:val="003D1718"/>
    <w:rsid w:val="003D19F4"/>
    <w:rsid w:val="003D2183"/>
    <w:rsid w:val="003D34BC"/>
    <w:rsid w:val="003D3573"/>
    <w:rsid w:val="003E0688"/>
    <w:rsid w:val="003E1E37"/>
    <w:rsid w:val="003E33AB"/>
    <w:rsid w:val="003E4A0F"/>
    <w:rsid w:val="003E7D9E"/>
    <w:rsid w:val="003F0B89"/>
    <w:rsid w:val="003F1C70"/>
    <w:rsid w:val="003F4E4A"/>
    <w:rsid w:val="003F5F34"/>
    <w:rsid w:val="003F78A7"/>
    <w:rsid w:val="003F7CE0"/>
    <w:rsid w:val="004006E5"/>
    <w:rsid w:val="00401574"/>
    <w:rsid w:val="00402F98"/>
    <w:rsid w:val="004033EF"/>
    <w:rsid w:val="00403F44"/>
    <w:rsid w:val="00405E94"/>
    <w:rsid w:val="00406439"/>
    <w:rsid w:val="00411EB6"/>
    <w:rsid w:val="004152C7"/>
    <w:rsid w:val="004157A9"/>
    <w:rsid w:val="00417D19"/>
    <w:rsid w:val="00420207"/>
    <w:rsid w:val="004204D0"/>
    <w:rsid w:val="00420AD2"/>
    <w:rsid w:val="0042227D"/>
    <w:rsid w:val="00424462"/>
    <w:rsid w:val="00424B45"/>
    <w:rsid w:val="0042661A"/>
    <w:rsid w:val="004267DD"/>
    <w:rsid w:val="00427F77"/>
    <w:rsid w:val="00430C31"/>
    <w:rsid w:val="0043147D"/>
    <w:rsid w:val="004332EC"/>
    <w:rsid w:val="00434470"/>
    <w:rsid w:val="0043486F"/>
    <w:rsid w:val="00435E1E"/>
    <w:rsid w:val="004407BD"/>
    <w:rsid w:val="00441567"/>
    <w:rsid w:val="0044412C"/>
    <w:rsid w:val="0044492F"/>
    <w:rsid w:val="004450BA"/>
    <w:rsid w:val="00446158"/>
    <w:rsid w:val="004461A3"/>
    <w:rsid w:val="004471BD"/>
    <w:rsid w:val="00447317"/>
    <w:rsid w:val="004510DF"/>
    <w:rsid w:val="00454788"/>
    <w:rsid w:val="00454F6D"/>
    <w:rsid w:val="00460EE7"/>
    <w:rsid w:val="00461EF4"/>
    <w:rsid w:val="00463F75"/>
    <w:rsid w:val="00470BE5"/>
    <w:rsid w:val="00472744"/>
    <w:rsid w:val="004733F0"/>
    <w:rsid w:val="00473C1B"/>
    <w:rsid w:val="004776DB"/>
    <w:rsid w:val="00483B37"/>
    <w:rsid w:val="00483DCD"/>
    <w:rsid w:val="0048667A"/>
    <w:rsid w:val="004871FA"/>
    <w:rsid w:val="0049127A"/>
    <w:rsid w:val="00491291"/>
    <w:rsid w:val="004913F3"/>
    <w:rsid w:val="00496589"/>
    <w:rsid w:val="00497C56"/>
    <w:rsid w:val="004A1F0D"/>
    <w:rsid w:val="004A39D6"/>
    <w:rsid w:val="004A49FC"/>
    <w:rsid w:val="004B17F2"/>
    <w:rsid w:val="004B2EC0"/>
    <w:rsid w:val="004B5B8A"/>
    <w:rsid w:val="004B5D96"/>
    <w:rsid w:val="004B6AF1"/>
    <w:rsid w:val="004C0244"/>
    <w:rsid w:val="004C121D"/>
    <w:rsid w:val="004C162D"/>
    <w:rsid w:val="004C3D7E"/>
    <w:rsid w:val="004C45F7"/>
    <w:rsid w:val="004D01D0"/>
    <w:rsid w:val="004D2131"/>
    <w:rsid w:val="004E02F2"/>
    <w:rsid w:val="004E0689"/>
    <w:rsid w:val="004E1219"/>
    <w:rsid w:val="004E4C1C"/>
    <w:rsid w:val="004E5BB0"/>
    <w:rsid w:val="004E5D75"/>
    <w:rsid w:val="004E6862"/>
    <w:rsid w:val="004E6CA9"/>
    <w:rsid w:val="004E7F24"/>
    <w:rsid w:val="004F22B7"/>
    <w:rsid w:val="004F2EA9"/>
    <w:rsid w:val="004F48BD"/>
    <w:rsid w:val="00500DD9"/>
    <w:rsid w:val="00501267"/>
    <w:rsid w:val="00501400"/>
    <w:rsid w:val="00501C7B"/>
    <w:rsid w:val="005032C6"/>
    <w:rsid w:val="00507155"/>
    <w:rsid w:val="00507648"/>
    <w:rsid w:val="00507C68"/>
    <w:rsid w:val="005100DB"/>
    <w:rsid w:val="00514026"/>
    <w:rsid w:val="00520DD2"/>
    <w:rsid w:val="0052253B"/>
    <w:rsid w:val="00522951"/>
    <w:rsid w:val="005230CC"/>
    <w:rsid w:val="00523A43"/>
    <w:rsid w:val="005252C9"/>
    <w:rsid w:val="00526376"/>
    <w:rsid w:val="005306FB"/>
    <w:rsid w:val="00533ACE"/>
    <w:rsid w:val="00536721"/>
    <w:rsid w:val="00537A99"/>
    <w:rsid w:val="00542BC6"/>
    <w:rsid w:val="00546C03"/>
    <w:rsid w:val="005475EF"/>
    <w:rsid w:val="0055372A"/>
    <w:rsid w:val="0055690F"/>
    <w:rsid w:val="005616F5"/>
    <w:rsid w:val="00561772"/>
    <w:rsid w:val="005622D1"/>
    <w:rsid w:val="00564D05"/>
    <w:rsid w:val="00565AB3"/>
    <w:rsid w:val="00566FBA"/>
    <w:rsid w:val="0057116B"/>
    <w:rsid w:val="00572E79"/>
    <w:rsid w:val="005759DD"/>
    <w:rsid w:val="00581F61"/>
    <w:rsid w:val="005835D0"/>
    <w:rsid w:val="00584626"/>
    <w:rsid w:val="00585672"/>
    <w:rsid w:val="0059397F"/>
    <w:rsid w:val="00596972"/>
    <w:rsid w:val="005971C5"/>
    <w:rsid w:val="005A0980"/>
    <w:rsid w:val="005A19AB"/>
    <w:rsid w:val="005A4E7B"/>
    <w:rsid w:val="005A527B"/>
    <w:rsid w:val="005A529A"/>
    <w:rsid w:val="005A5983"/>
    <w:rsid w:val="005A62DC"/>
    <w:rsid w:val="005A75BB"/>
    <w:rsid w:val="005A7FBF"/>
    <w:rsid w:val="005B1CE5"/>
    <w:rsid w:val="005B6335"/>
    <w:rsid w:val="005B7184"/>
    <w:rsid w:val="005C2B4B"/>
    <w:rsid w:val="005C4636"/>
    <w:rsid w:val="005C6738"/>
    <w:rsid w:val="005C6A9A"/>
    <w:rsid w:val="005D1C79"/>
    <w:rsid w:val="005D1F3F"/>
    <w:rsid w:val="005D24DB"/>
    <w:rsid w:val="005D4583"/>
    <w:rsid w:val="005D66F4"/>
    <w:rsid w:val="005E0576"/>
    <w:rsid w:val="005E0A46"/>
    <w:rsid w:val="005E1501"/>
    <w:rsid w:val="005E32ED"/>
    <w:rsid w:val="005E5661"/>
    <w:rsid w:val="005F0078"/>
    <w:rsid w:val="005F02BA"/>
    <w:rsid w:val="005F1090"/>
    <w:rsid w:val="005F1393"/>
    <w:rsid w:val="005F14AA"/>
    <w:rsid w:val="005F2736"/>
    <w:rsid w:val="005F3054"/>
    <w:rsid w:val="005F3491"/>
    <w:rsid w:val="005F4996"/>
    <w:rsid w:val="005F64EE"/>
    <w:rsid w:val="00600BC5"/>
    <w:rsid w:val="00603D8D"/>
    <w:rsid w:val="0060407F"/>
    <w:rsid w:val="00605E40"/>
    <w:rsid w:val="00606F81"/>
    <w:rsid w:val="006109CA"/>
    <w:rsid w:val="006154E0"/>
    <w:rsid w:val="00617C4A"/>
    <w:rsid w:val="006219B3"/>
    <w:rsid w:val="006244FD"/>
    <w:rsid w:val="00624CB0"/>
    <w:rsid w:val="00630060"/>
    <w:rsid w:val="006302D2"/>
    <w:rsid w:val="00630E8E"/>
    <w:rsid w:val="00632046"/>
    <w:rsid w:val="00632B96"/>
    <w:rsid w:val="006370D9"/>
    <w:rsid w:val="006410B3"/>
    <w:rsid w:val="0064341A"/>
    <w:rsid w:val="0064626C"/>
    <w:rsid w:val="00646AFB"/>
    <w:rsid w:val="00652819"/>
    <w:rsid w:val="00653959"/>
    <w:rsid w:val="00653E7F"/>
    <w:rsid w:val="0065480A"/>
    <w:rsid w:val="00654BF3"/>
    <w:rsid w:val="006607E7"/>
    <w:rsid w:val="0066128E"/>
    <w:rsid w:val="00662278"/>
    <w:rsid w:val="00664EC9"/>
    <w:rsid w:val="0066525E"/>
    <w:rsid w:val="006662E1"/>
    <w:rsid w:val="0066682A"/>
    <w:rsid w:val="00667BA7"/>
    <w:rsid w:val="006705FC"/>
    <w:rsid w:val="00670A30"/>
    <w:rsid w:val="00671594"/>
    <w:rsid w:val="00671896"/>
    <w:rsid w:val="006733EB"/>
    <w:rsid w:val="006755EF"/>
    <w:rsid w:val="00677DC5"/>
    <w:rsid w:val="006806C7"/>
    <w:rsid w:val="00680873"/>
    <w:rsid w:val="0068239B"/>
    <w:rsid w:val="00685454"/>
    <w:rsid w:val="00685F5B"/>
    <w:rsid w:val="006873B3"/>
    <w:rsid w:val="006900CB"/>
    <w:rsid w:val="006948F6"/>
    <w:rsid w:val="006964FD"/>
    <w:rsid w:val="006973FD"/>
    <w:rsid w:val="006A0C5C"/>
    <w:rsid w:val="006A46B5"/>
    <w:rsid w:val="006A69D0"/>
    <w:rsid w:val="006A6F14"/>
    <w:rsid w:val="006A705D"/>
    <w:rsid w:val="006B1E68"/>
    <w:rsid w:val="006B424D"/>
    <w:rsid w:val="006B57DD"/>
    <w:rsid w:val="006C0D63"/>
    <w:rsid w:val="006C0E94"/>
    <w:rsid w:val="006C1366"/>
    <w:rsid w:val="006C13DB"/>
    <w:rsid w:val="006C15B8"/>
    <w:rsid w:val="006C652E"/>
    <w:rsid w:val="006D35A5"/>
    <w:rsid w:val="006D4832"/>
    <w:rsid w:val="006D5606"/>
    <w:rsid w:val="006D6032"/>
    <w:rsid w:val="006D7067"/>
    <w:rsid w:val="006D7AD5"/>
    <w:rsid w:val="006E08BD"/>
    <w:rsid w:val="006E1501"/>
    <w:rsid w:val="006E3B13"/>
    <w:rsid w:val="006E53C2"/>
    <w:rsid w:val="006E5810"/>
    <w:rsid w:val="006E5D77"/>
    <w:rsid w:val="006E6602"/>
    <w:rsid w:val="006F02D2"/>
    <w:rsid w:val="006F461A"/>
    <w:rsid w:val="006F4ACC"/>
    <w:rsid w:val="006F5C8D"/>
    <w:rsid w:val="00700365"/>
    <w:rsid w:val="0070043D"/>
    <w:rsid w:val="007006A5"/>
    <w:rsid w:val="0070259E"/>
    <w:rsid w:val="00704694"/>
    <w:rsid w:val="00705C4D"/>
    <w:rsid w:val="00706BEA"/>
    <w:rsid w:val="00706DA0"/>
    <w:rsid w:val="00714BC8"/>
    <w:rsid w:val="00716B3B"/>
    <w:rsid w:val="00717E99"/>
    <w:rsid w:val="00720280"/>
    <w:rsid w:val="00720CEF"/>
    <w:rsid w:val="00720D4D"/>
    <w:rsid w:val="00721FD8"/>
    <w:rsid w:val="00724B25"/>
    <w:rsid w:val="00727262"/>
    <w:rsid w:val="00733233"/>
    <w:rsid w:val="007364A6"/>
    <w:rsid w:val="00737678"/>
    <w:rsid w:val="00740CD1"/>
    <w:rsid w:val="00741035"/>
    <w:rsid w:val="007415D1"/>
    <w:rsid w:val="00742753"/>
    <w:rsid w:val="00745AD6"/>
    <w:rsid w:val="00745DEC"/>
    <w:rsid w:val="00750BF1"/>
    <w:rsid w:val="0075299E"/>
    <w:rsid w:val="00752E13"/>
    <w:rsid w:val="007533C2"/>
    <w:rsid w:val="0075620C"/>
    <w:rsid w:val="007576FB"/>
    <w:rsid w:val="007600B7"/>
    <w:rsid w:val="00763505"/>
    <w:rsid w:val="00763E2A"/>
    <w:rsid w:val="00765853"/>
    <w:rsid w:val="007658C0"/>
    <w:rsid w:val="007719F1"/>
    <w:rsid w:val="00771CFE"/>
    <w:rsid w:val="007721D7"/>
    <w:rsid w:val="0077307B"/>
    <w:rsid w:val="00773819"/>
    <w:rsid w:val="00776838"/>
    <w:rsid w:val="00777808"/>
    <w:rsid w:val="00780C5D"/>
    <w:rsid w:val="00781802"/>
    <w:rsid w:val="007832C6"/>
    <w:rsid w:val="00784158"/>
    <w:rsid w:val="00786925"/>
    <w:rsid w:val="00790798"/>
    <w:rsid w:val="00792C11"/>
    <w:rsid w:val="007A0EB2"/>
    <w:rsid w:val="007A4759"/>
    <w:rsid w:val="007A5557"/>
    <w:rsid w:val="007A7177"/>
    <w:rsid w:val="007A7BEC"/>
    <w:rsid w:val="007B03C8"/>
    <w:rsid w:val="007B267B"/>
    <w:rsid w:val="007B2FE0"/>
    <w:rsid w:val="007B572F"/>
    <w:rsid w:val="007B5B02"/>
    <w:rsid w:val="007B76E8"/>
    <w:rsid w:val="007C0ACF"/>
    <w:rsid w:val="007C0BDD"/>
    <w:rsid w:val="007C159D"/>
    <w:rsid w:val="007C43D6"/>
    <w:rsid w:val="007D13B8"/>
    <w:rsid w:val="007D2A7A"/>
    <w:rsid w:val="007D6AD9"/>
    <w:rsid w:val="007E115A"/>
    <w:rsid w:val="007E2471"/>
    <w:rsid w:val="007E2A5E"/>
    <w:rsid w:val="007E353F"/>
    <w:rsid w:val="007E3B49"/>
    <w:rsid w:val="007E49BC"/>
    <w:rsid w:val="007E5433"/>
    <w:rsid w:val="007E6077"/>
    <w:rsid w:val="007E67F7"/>
    <w:rsid w:val="007F2757"/>
    <w:rsid w:val="008026D3"/>
    <w:rsid w:val="0080279C"/>
    <w:rsid w:val="00803773"/>
    <w:rsid w:val="00803CF0"/>
    <w:rsid w:val="00804E04"/>
    <w:rsid w:val="0081242F"/>
    <w:rsid w:val="008125CB"/>
    <w:rsid w:val="00812CF6"/>
    <w:rsid w:val="00812F6D"/>
    <w:rsid w:val="008142F3"/>
    <w:rsid w:val="00814D9C"/>
    <w:rsid w:val="00814DAA"/>
    <w:rsid w:val="008206C2"/>
    <w:rsid w:val="008209F9"/>
    <w:rsid w:val="0082321D"/>
    <w:rsid w:val="00824913"/>
    <w:rsid w:val="0082529F"/>
    <w:rsid w:val="00825591"/>
    <w:rsid w:val="0082778D"/>
    <w:rsid w:val="008344FF"/>
    <w:rsid w:val="008378BA"/>
    <w:rsid w:val="0084122A"/>
    <w:rsid w:val="00841AE2"/>
    <w:rsid w:val="00847AC5"/>
    <w:rsid w:val="008500A7"/>
    <w:rsid w:val="008502DC"/>
    <w:rsid w:val="00851DD4"/>
    <w:rsid w:val="008545D4"/>
    <w:rsid w:val="00855831"/>
    <w:rsid w:val="008558C4"/>
    <w:rsid w:val="00855F4C"/>
    <w:rsid w:val="00856309"/>
    <w:rsid w:val="00857C95"/>
    <w:rsid w:val="00860458"/>
    <w:rsid w:val="00861179"/>
    <w:rsid w:val="008655CD"/>
    <w:rsid w:val="00867298"/>
    <w:rsid w:val="00870481"/>
    <w:rsid w:val="00871948"/>
    <w:rsid w:val="008748E9"/>
    <w:rsid w:val="00876B65"/>
    <w:rsid w:val="008805D3"/>
    <w:rsid w:val="008820AA"/>
    <w:rsid w:val="00882D00"/>
    <w:rsid w:val="0088513F"/>
    <w:rsid w:val="008858B0"/>
    <w:rsid w:val="0088602A"/>
    <w:rsid w:val="0089049A"/>
    <w:rsid w:val="0089348C"/>
    <w:rsid w:val="00893569"/>
    <w:rsid w:val="00894B97"/>
    <w:rsid w:val="008968B9"/>
    <w:rsid w:val="008A3193"/>
    <w:rsid w:val="008A4310"/>
    <w:rsid w:val="008A4808"/>
    <w:rsid w:val="008B0B35"/>
    <w:rsid w:val="008B17B6"/>
    <w:rsid w:val="008B17D6"/>
    <w:rsid w:val="008B269D"/>
    <w:rsid w:val="008B4350"/>
    <w:rsid w:val="008B5083"/>
    <w:rsid w:val="008B73A1"/>
    <w:rsid w:val="008B7EDC"/>
    <w:rsid w:val="008C0823"/>
    <w:rsid w:val="008C0A4E"/>
    <w:rsid w:val="008C3C0C"/>
    <w:rsid w:val="008C3CC9"/>
    <w:rsid w:val="008C46CB"/>
    <w:rsid w:val="008C4D58"/>
    <w:rsid w:val="008C4FEC"/>
    <w:rsid w:val="008C7697"/>
    <w:rsid w:val="008C7FDC"/>
    <w:rsid w:val="008D2BF9"/>
    <w:rsid w:val="008D42B8"/>
    <w:rsid w:val="008D4A45"/>
    <w:rsid w:val="008D4C73"/>
    <w:rsid w:val="008D644D"/>
    <w:rsid w:val="008D774C"/>
    <w:rsid w:val="008E5DB1"/>
    <w:rsid w:val="008E70CB"/>
    <w:rsid w:val="008E79B4"/>
    <w:rsid w:val="008F2C05"/>
    <w:rsid w:val="009021DB"/>
    <w:rsid w:val="009031A2"/>
    <w:rsid w:val="009036D2"/>
    <w:rsid w:val="00903F64"/>
    <w:rsid w:val="00904690"/>
    <w:rsid w:val="009068B3"/>
    <w:rsid w:val="0090717C"/>
    <w:rsid w:val="00907F5E"/>
    <w:rsid w:val="00914C2B"/>
    <w:rsid w:val="009166FC"/>
    <w:rsid w:val="00917C87"/>
    <w:rsid w:val="009202B0"/>
    <w:rsid w:val="0092130A"/>
    <w:rsid w:val="00921F85"/>
    <w:rsid w:val="00923013"/>
    <w:rsid w:val="00924D92"/>
    <w:rsid w:val="009265E4"/>
    <w:rsid w:val="009276EB"/>
    <w:rsid w:val="009309B0"/>
    <w:rsid w:val="0093268E"/>
    <w:rsid w:val="0093605F"/>
    <w:rsid w:val="0094061E"/>
    <w:rsid w:val="00941931"/>
    <w:rsid w:val="009433D8"/>
    <w:rsid w:val="00950CE7"/>
    <w:rsid w:val="00955340"/>
    <w:rsid w:val="009560E6"/>
    <w:rsid w:val="0096091D"/>
    <w:rsid w:val="009622C3"/>
    <w:rsid w:val="0096230B"/>
    <w:rsid w:val="00963CFA"/>
    <w:rsid w:val="00967CC9"/>
    <w:rsid w:val="00970FDE"/>
    <w:rsid w:val="00971DC7"/>
    <w:rsid w:val="00972C58"/>
    <w:rsid w:val="00972F5A"/>
    <w:rsid w:val="00974718"/>
    <w:rsid w:val="0097639C"/>
    <w:rsid w:val="00977F08"/>
    <w:rsid w:val="009832DA"/>
    <w:rsid w:val="009902C4"/>
    <w:rsid w:val="00992EB4"/>
    <w:rsid w:val="00992FD6"/>
    <w:rsid w:val="009935C1"/>
    <w:rsid w:val="0099483D"/>
    <w:rsid w:val="00996595"/>
    <w:rsid w:val="009A27AD"/>
    <w:rsid w:val="009A2D00"/>
    <w:rsid w:val="009B509A"/>
    <w:rsid w:val="009B63C6"/>
    <w:rsid w:val="009B7830"/>
    <w:rsid w:val="009C084F"/>
    <w:rsid w:val="009C63C2"/>
    <w:rsid w:val="009C6B74"/>
    <w:rsid w:val="009C7D2C"/>
    <w:rsid w:val="009D0584"/>
    <w:rsid w:val="009D40E1"/>
    <w:rsid w:val="009D59C8"/>
    <w:rsid w:val="009D604C"/>
    <w:rsid w:val="009D7FEC"/>
    <w:rsid w:val="009E2AA0"/>
    <w:rsid w:val="009E42EB"/>
    <w:rsid w:val="009E5CE1"/>
    <w:rsid w:val="009F1E2C"/>
    <w:rsid w:val="009F4ED7"/>
    <w:rsid w:val="009F65CA"/>
    <w:rsid w:val="009F6924"/>
    <w:rsid w:val="009F7B1E"/>
    <w:rsid w:val="00A00D99"/>
    <w:rsid w:val="00A02ED0"/>
    <w:rsid w:val="00A054C4"/>
    <w:rsid w:val="00A0788E"/>
    <w:rsid w:val="00A13893"/>
    <w:rsid w:val="00A14460"/>
    <w:rsid w:val="00A14D83"/>
    <w:rsid w:val="00A15253"/>
    <w:rsid w:val="00A16B86"/>
    <w:rsid w:val="00A179E2"/>
    <w:rsid w:val="00A21441"/>
    <w:rsid w:val="00A24042"/>
    <w:rsid w:val="00A24BDF"/>
    <w:rsid w:val="00A25A10"/>
    <w:rsid w:val="00A26C41"/>
    <w:rsid w:val="00A26F3C"/>
    <w:rsid w:val="00A30545"/>
    <w:rsid w:val="00A30B27"/>
    <w:rsid w:val="00A312C3"/>
    <w:rsid w:val="00A31688"/>
    <w:rsid w:val="00A31812"/>
    <w:rsid w:val="00A342B7"/>
    <w:rsid w:val="00A41F99"/>
    <w:rsid w:val="00A428F8"/>
    <w:rsid w:val="00A43E0B"/>
    <w:rsid w:val="00A442DC"/>
    <w:rsid w:val="00A4522B"/>
    <w:rsid w:val="00A455BB"/>
    <w:rsid w:val="00A45ED9"/>
    <w:rsid w:val="00A46156"/>
    <w:rsid w:val="00A4695D"/>
    <w:rsid w:val="00A4763E"/>
    <w:rsid w:val="00A50CCE"/>
    <w:rsid w:val="00A5232A"/>
    <w:rsid w:val="00A52823"/>
    <w:rsid w:val="00A52950"/>
    <w:rsid w:val="00A554C8"/>
    <w:rsid w:val="00A560B3"/>
    <w:rsid w:val="00A6206A"/>
    <w:rsid w:val="00A628BE"/>
    <w:rsid w:val="00A644F3"/>
    <w:rsid w:val="00A64995"/>
    <w:rsid w:val="00A656C6"/>
    <w:rsid w:val="00A65C97"/>
    <w:rsid w:val="00A67C86"/>
    <w:rsid w:val="00A7117A"/>
    <w:rsid w:val="00A7177B"/>
    <w:rsid w:val="00A739E2"/>
    <w:rsid w:val="00A76697"/>
    <w:rsid w:val="00A76E4D"/>
    <w:rsid w:val="00A77181"/>
    <w:rsid w:val="00A775F1"/>
    <w:rsid w:val="00A8047A"/>
    <w:rsid w:val="00A80D3C"/>
    <w:rsid w:val="00A841AB"/>
    <w:rsid w:val="00A877BC"/>
    <w:rsid w:val="00A90D0F"/>
    <w:rsid w:val="00A91F4C"/>
    <w:rsid w:val="00A93825"/>
    <w:rsid w:val="00A95810"/>
    <w:rsid w:val="00A95D7F"/>
    <w:rsid w:val="00A96552"/>
    <w:rsid w:val="00AA0ED2"/>
    <w:rsid w:val="00AA4ADB"/>
    <w:rsid w:val="00AA4CD7"/>
    <w:rsid w:val="00AB0C9C"/>
    <w:rsid w:val="00AB3F5D"/>
    <w:rsid w:val="00AB400E"/>
    <w:rsid w:val="00AB5B51"/>
    <w:rsid w:val="00AB717D"/>
    <w:rsid w:val="00AC00CF"/>
    <w:rsid w:val="00AC4E2A"/>
    <w:rsid w:val="00AC68D4"/>
    <w:rsid w:val="00AC728D"/>
    <w:rsid w:val="00AC7984"/>
    <w:rsid w:val="00AD14EE"/>
    <w:rsid w:val="00AD3983"/>
    <w:rsid w:val="00AD454F"/>
    <w:rsid w:val="00AD6B53"/>
    <w:rsid w:val="00AD7078"/>
    <w:rsid w:val="00AE1072"/>
    <w:rsid w:val="00AE1F9D"/>
    <w:rsid w:val="00AE395D"/>
    <w:rsid w:val="00AE5943"/>
    <w:rsid w:val="00AF3F9C"/>
    <w:rsid w:val="00AF478B"/>
    <w:rsid w:val="00AF59A7"/>
    <w:rsid w:val="00AF62C0"/>
    <w:rsid w:val="00AF6D5C"/>
    <w:rsid w:val="00AF7F0E"/>
    <w:rsid w:val="00B031F0"/>
    <w:rsid w:val="00B03F77"/>
    <w:rsid w:val="00B041DD"/>
    <w:rsid w:val="00B068F4"/>
    <w:rsid w:val="00B1114F"/>
    <w:rsid w:val="00B11648"/>
    <w:rsid w:val="00B150A9"/>
    <w:rsid w:val="00B1570B"/>
    <w:rsid w:val="00B157BD"/>
    <w:rsid w:val="00B17267"/>
    <w:rsid w:val="00B22D46"/>
    <w:rsid w:val="00B22F26"/>
    <w:rsid w:val="00B2330B"/>
    <w:rsid w:val="00B2406E"/>
    <w:rsid w:val="00B2634E"/>
    <w:rsid w:val="00B3059A"/>
    <w:rsid w:val="00B30CD2"/>
    <w:rsid w:val="00B30CDB"/>
    <w:rsid w:val="00B310A8"/>
    <w:rsid w:val="00B313C3"/>
    <w:rsid w:val="00B315C3"/>
    <w:rsid w:val="00B318B8"/>
    <w:rsid w:val="00B336C8"/>
    <w:rsid w:val="00B3776F"/>
    <w:rsid w:val="00B405A1"/>
    <w:rsid w:val="00B41564"/>
    <w:rsid w:val="00B429FC"/>
    <w:rsid w:val="00B43471"/>
    <w:rsid w:val="00B45753"/>
    <w:rsid w:val="00B46BDE"/>
    <w:rsid w:val="00B51D4E"/>
    <w:rsid w:val="00B52BE4"/>
    <w:rsid w:val="00B53302"/>
    <w:rsid w:val="00B543ED"/>
    <w:rsid w:val="00B63861"/>
    <w:rsid w:val="00B63DE9"/>
    <w:rsid w:val="00B63E68"/>
    <w:rsid w:val="00B65088"/>
    <w:rsid w:val="00B65A55"/>
    <w:rsid w:val="00B67501"/>
    <w:rsid w:val="00B677AA"/>
    <w:rsid w:val="00B712E1"/>
    <w:rsid w:val="00B739A9"/>
    <w:rsid w:val="00B74C13"/>
    <w:rsid w:val="00B74CD2"/>
    <w:rsid w:val="00B74DCE"/>
    <w:rsid w:val="00B8056C"/>
    <w:rsid w:val="00B81A88"/>
    <w:rsid w:val="00B82481"/>
    <w:rsid w:val="00B82EED"/>
    <w:rsid w:val="00B875BC"/>
    <w:rsid w:val="00B92BF1"/>
    <w:rsid w:val="00B959E4"/>
    <w:rsid w:val="00BA0020"/>
    <w:rsid w:val="00BA1C88"/>
    <w:rsid w:val="00BA1EEA"/>
    <w:rsid w:val="00BA3C49"/>
    <w:rsid w:val="00BA493D"/>
    <w:rsid w:val="00BA4B8C"/>
    <w:rsid w:val="00BA51B0"/>
    <w:rsid w:val="00BB01E4"/>
    <w:rsid w:val="00BB53E1"/>
    <w:rsid w:val="00BB7571"/>
    <w:rsid w:val="00BC3E65"/>
    <w:rsid w:val="00BC4A86"/>
    <w:rsid w:val="00BC6EB0"/>
    <w:rsid w:val="00BC7A88"/>
    <w:rsid w:val="00BC7B16"/>
    <w:rsid w:val="00BC7C8E"/>
    <w:rsid w:val="00BD47DE"/>
    <w:rsid w:val="00BD5A64"/>
    <w:rsid w:val="00BE0336"/>
    <w:rsid w:val="00BE135C"/>
    <w:rsid w:val="00BE350C"/>
    <w:rsid w:val="00BE51EC"/>
    <w:rsid w:val="00BE7E86"/>
    <w:rsid w:val="00BF0BF1"/>
    <w:rsid w:val="00BF1130"/>
    <w:rsid w:val="00BF2C3E"/>
    <w:rsid w:val="00BF3195"/>
    <w:rsid w:val="00BF3611"/>
    <w:rsid w:val="00BF78B8"/>
    <w:rsid w:val="00C004AE"/>
    <w:rsid w:val="00C02B66"/>
    <w:rsid w:val="00C04863"/>
    <w:rsid w:val="00C10F41"/>
    <w:rsid w:val="00C1357B"/>
    <w:rsid w:val="00C15066"/>
    <w:rsid w:val="00C168D6"/>
    <w:rsid w:val="00C16F2E"/>
    <w:rsid w:val="00C16F32"/>
    <w:rsid w:val="00C17FE8"/>
    <w:rsid w:val="00C21904"/>
    <w:rsid w:val="00C245F4"/>
    <w:rsid w:val="00C24860"/>
    <w:rsid w:val="00C25747"/>
    <w:rsid w:val="00C27044"/>
    <w:rsid w:val="00C316C8"/>
    <w:rsid w:val="00C31D6D"/>
    <w:rsid w:val="00C31DDA"/>
    <w:rsid w:val="00C32ECE"/>
    <w:rsid w:val="00C339B3"/>
    <w:rsid w:val="00C354BB"/>
    <w:rsid w:val="00C35563"/>
    <w:rsid w:val="00C3634E"/>
    <w:rsid w:val="00C427FA"/>
    <w:rsid w:val="00C42EA9"/>
    <w:rsid w:val="00C44FCB"/>
    <w:rsid w:val="00C478C0"/>
    <w:rsid w:val="00C52314"/>
    <w:rsid w:val="00C566B6"/>
    <w:rsid w:val="00C57ADF"/>
    <w:rsid w:val="00C618E4"/>
    <w:rsid w:val="00C6343E"/>
    <w:rsid w:val="00C642F0"/>
    <w:rsid w:val="00C64EA0"/>
    <w:rsid w:val="00C709DE"/>
    <w:rsid w:val="00C71E84"/>
    <w:rsid w:val="00C72267"/>
    <w:rsid w:val="00C73C64"/>
    <w:rsid w:val="00C776F1"/>
    <w:rsid w:val="00C77D2D"/>
    <w:rsid w:val="00C83C5F"/>
    <w:rsid w:val="00C84087"/>
    <w:rsid w:val="00C84D0F"/>
    <w:rsid w:val="00C910F6"/>
    <w:rsid w:val="00C912CC"/>
    <w:rsid w:val="00C9139F"/>
    <w:rsid w:val="00C918B8"/>
    <w:rsid w:val="00C91DB1"/>
    <w:rsid w:val="00C91F1E"/>
    <w:rsid w:val="00C92148"/>
    <w:rsid w:val="00C956E6"/>
    <w:rsid w:val="00C960E5"/>
    <w:rsid w:val="00CA0B01"/>
    <w:rsid w:val="00CA2994"/>
    <w:rsid w:val="00CA35B3"/>
    <w:rsid w:val="00CA4151"/>
    <w:rsid w:val="00CA4223"/>
    <w:rsid w:val="00CA63A8"/>
    <w:rsid w:val="00CA6C51"/>
    <w:rsid w:val="00CB1850"/>
    <w:rsid w:val="00CB2669"/>
    <w:rsid w:val="00CB37D5"/>
    <w:rsid w:val="00CB4975"/>
    <w:rsid w:val="00CB4B8A"/>
    <w:rsid w:val="00CB4FE1"/>
    <w:rsid w:val="00CB791D"/>
    <w:rsid w:val="00CC1A70"/>
    <w:rsid w:val="00CC3696"/>
    <w:rsid w:val="00CC3992"/>
    <w:rsid w:val="00CC428F"/>
    <w:rsid w:val="00CC4E78"/>
    <w:rsid w:val="00CC5BDE"/>
    <w:rsid w:val="00CC6C03"/>
    <w:rsid w:val="00CC739A"/>
    <w:rsid w:val="00CD047F"/>
    <w:rsid w:val="00CD247B"/>
    <w:rsid w:val="00CD2A63"/>
    <w:rsid w:val="00CD4606"/>
    <w:rsid w:val="00CD652C"/>
    <w:rsid w:val="00CD7F71"/>
    <w:rsid w:val="00CE2229"/>
    <w:rsid w:val="00CE2F3C"/>
    <w:rsid w:val="00CE4649"/>
    <w:rsid w:val="00CE6B1D"/>
    <w:rsid w:val="00CE6BA6"/>
    <w:rsid w:val="00CE795D"/>
    <w:rsid w:val="00CF19FA"/>
    <w:rsid w:val="00CF274E"/>
    <w:rsid w:val="00CF2D6A"/>
    <w:rsid w:val="00CF51EE"/>
    <w:rsid w:val="00CF6B5D"/>
    <w:rsid w:val="00D0091C"/>
    <w:rsid w:val="00D024D1"/>
    <w:rsid w:val="00D03E06"/>
    <w:rsid w:val="00D12558"/>
    <w:rsid w:val="00D16851"/>
    <w:rsid w:val="00D20DE7"/>
    <w:rsid w:val="00D2118B"/>
    <w:rsid w:val="00D2297A"/>
    <w:rsid w:val="00D22BD4"/>
    <w:rsid w:val="00D23B02"/>
    <w:rsid w:val="00D260FF"/>
    <w:rsid w:val="00D26864"/>
    <w:rsid w:val="00D301C9"/>
    <w:rsid w:val="00D3188C"/>
    <w:rsid w:val="00D3338C"/>
    <w:rsid w:val="00D33CA7"/>
    <w:rsid w:val="00D36209"/>
    <w:rsid w:val="00D36651"/>
    <w:rsid w:val="00D36CF0"/>
    <w:rsid w:val="00D40475"/>
    <w:rsid w:val="00D42D68"/>
    <w:rsid w:val="00D472CB"/>
    <w:rsid w:val="00D47E5B"/>
    <w:rsid w:val="00D51115"/>
    <w:rsid w:val="00D53428"/>
    <w:rsid w:val="00D535B4"/>
    <w:rsid w:val="00D535F9"/>
    <w:rsid w:val="00D54F40"/>
    <w:rsid w:val="00D555E0"/>
    <w:rsid w:val="00D566A2"/>
    <w:rsid w:val="00D5681D"/>
    <w:rsid w:val="00D5692A"/>
    <w:rsid w:val="00D603A4"/>
    <w:rsid w:val="00D608A2"/>
    <w:rsid w:val="00D623F2"/>
    <w:rsid w:val="00D634E8"/>
    <w:rsid w:val="00D63905"/>
    <w:rsid w:val="00D657A9"/>
    <w:rsid w:val="00D676EA"/>
    <w:rsid w:val="00D70370"/>
    <w:rsid w:val="00D70809"/>
    <w:rsid w:val="00D75AD8"/>
    <w:rsid w:val="00D7630B"/>
    <w:rsid w:val="00D76EFB"/>
    <w:rsid w:val="00D81173"/>
    <w:rsid w:val="00D8291A"/>
    <w:rsid w:val="00D83335"/>
    <w:rsid w:val="00D842FC"/>
    <w:rsid w:val="00D84D16"/>
    <w:rsid w:val="00D853AF"/>
    <w:rsid w:val="00D85847"/>
    <w:rsid w:val="00D870A6"/>
    <w:rsid w:val="00D8763F"/>
    <w:rsid w:val="00D91205"/>
    <w:rsid w:val="00D942C6"/>
    <w:rsid w:val="00D948A2"/>
    <w:rsid w:val="00D978A2"/>
    <w:rsid w:val="00DA51C0"/>
    <w:rsid w:val="00DA64B2"/>
    <w:rsid w:val="00DA73DF"/>
    <w:rsid w:val="00DA7476"/>
    <w:rsid w:val="00DB1D35"/>
    <w:rsid w:val="00DB3188"/>
    <w:rsid w:val="00DB520F"/>
    <w:rsid w:val="00DB792D"/>
    <w:rsid w:val="00DB7AA8"/>
    <w:rsid w:val="00DB7E5D"/>
    <w:rsid w:val="00DC0C4C"/>
    <w:rsid w:val="00DC1646"/>
    <w:rsid w:val="00DC19FE"/>
    <w:rsid w:val="00DC3FAF"/>
    <w:rsid w:val="00DC4B11"/>
    <w:rsid w:val="00DC5116"/>
    <w:rsid w:val="00DC7F9D"/>
    <w:rsid w:val="00DD08E0"/>
    <w:rsid w:val="00DD1016"/>
    <w:rsid w:val="00DD2D92"/>
    <w:rsid w:val="00DD3B18"/>
    <w:rsid w:val="00DD477F"/>
    <w:rsid w:val="00DE302F"/>
    <w:rsid w:val="00DE56BB"/>
    <w:rsid w:val="00DE7386"/>
    <w:rsid w:val="00DF256B"/>
    <w:rsid w:val="00DF4949"/>
    <w:rsid w:val="00DF4D92"/>
    <w:rsid w:val="00DF5504"/>
    <w:rsid w:val="00DF5678"/>
    <w:rsid w:val="00DF5E18"/>
    <w:rsid w:val="00DF64A1"/>
    <w:rsid w:val="00DF6DAB"/>
    <w:rsid w:val="00E00F33"/>
    <w:rsid w:val="00E0237C"/>
    <w:rsid w:val="00E02A01"/>
    <w:rsid w:val="00E036BA"/>
    <w:rsid w:val="00E06048"/>
    <w:rsid w:val="00E1170B"/>
    <w:rsid w:val="00E13860"/>
    <w:rsid w:val="00E14412"/>
    <w:rsid w:val="00E15F2C"/>
    <w:rsid w:val="00E226B0"/>
    <w:rsid w:val="00E228C8"/>
    <w:rsid w:val="00E22905"/>
    <w:rsid w:val="00E23189"/>
    <w:rsid w:val="00E32425"/>
    <w:rsid w:val="00E35D25"/>
    <w:rsid w:val="00E37BC3"/>
    <w:rsid w:val="00E40A59"/>
    <w:rsid w:val="00E40D88"/>
    <w:rsid w:val="00E4445A"/>
    <w:rsid w:val="00E44D3E"/>
    <w:rsid w:val="00E44EBC"/>
    <w:rsid w:val="00E469D6"/>
    <w:rsid w:val="00E46B02"/>
    <w:rsid w:val="00E473F8"/>
    <w:rsid w:val="00E50329"/>
    <w:rsid w:val="00E50ADD"/>
    <w:rsid w:val="00E5159D"/>
    <w:rsid w:val="00E53519"/>
    <w:rsid w:val="00E53B69"/>
    <w:rsid w:val="00E54F05"/>
    <w:rsid w:val="00E56B2A"/>
    <w:rsid w:val="00E56E01"/>
    <w:rsid w:val="00E57C83"/>
    <w:rsid w:val="00E62708"/>
    <w:rsid w:val="00E637F3"/>
    <w:rsid w:val="00E643BA"/>
    <w:rsid w:val="00E6686B"/>
    <w:rsid w:val="00E6710F"/>
    <w:rsid w:val="00E672C5"/>
    <w:rsid w:val="00E71109"/>
    <w:rsid w:val="00E72591"/>
    <w:rsid w:val="00E77E8A"/>
    <w:rsid w:val="00E83146"/>
    <w:rsid w:val="00E8321A"/>
    <w:rsid w:val="00E84C70"/>
    <w:rsid w:val="00E8503E"/>
    <w:rsid w:val="00E87AE0"/>
    <w:rsid w:val="00E927D8"/>
    <w:rsid w:val="00E94CF3"/>
    <w:rsid w:val="00EA065B"/>
    <w:rsid w:val="00EA1DC5"/>
    <w:rsid w:val="00EB4E03"/>
    <w:rsid w:val="00EB4E69"/>
    <w:rsid w:val="00EB5198"/>
    <w:rsid w:val="00EC13E7"/>
    <w:rsid w:val="00EC2EAF"/>
    <w:rsid w:val="00EC6887"/>
    <w:rsid w:val="00ED1627"/>
    <w:rsid w:val="00ED1CB2"/>
    <w:rsid w:val="00ED2844"/>
    <w:rsid w:val="00ED3AC3"/>
    <w:rsid w:val="00ED6CA6"/>
    <w:rsid w:val="00EE1092"/>
    <w:rsid w:val="00EE1214"/>
    <w:rsid w:val="00EE19B4"/>
    <w:rsid w:val="00EE6AB7"/>
    <w:rsid w:val="00EE7666"/>
    <w:rsid w:val="00EF0C75"/>
    <w:rsid w:val="00EF3AD1"/>
    <w:rsid w:val="00EF5A57"/>
    <w:rsid w:val="00EF65E8"/>
    <w:rsid w:val="00EF695F"/>
    <w:rsid w:val="00EF7CFC"/>
    <w:rsid w:val="00F00126"/>
    <w:rsid w:val="00F00A5B"/>
    <w:rsid w:val="00F01015"/>
    <w:rsid w:val="00F0317B"/>
    <w:rsid w:val="00F0573F"/>
    <w:rsid w:val="00F06356"/>
    <w:rsid w:val="00F0794F"/>
    <w:rsid w:val="00F108E0"/>
    <w:rsid w:val="00F10AED"/>
    <w:rsid w:val="00F21F6B"/>
    <w:rsid w:val="00F222DC"/>
    <w:rsid w:val="00F24688"/>
    <w:rsid w:val="00F25271"/>
    <w:rsid w:val="00F26007"/>
    <w:rsid w:val="00F2749E"/>
    <w:rsid w:val="00F27A08"/>
    <w:rsid w:val="00F27E55"/>
    <w:rsid w:val="00F30115"/>
    <w:rsid w:val="00F30FB3"/>
    <w:rsid w:val="00F31FDC"/>
    <w:rsid w:val="00F36DA1"/>
    <w:rsid w:val="00F37CEE"/>
    <w:rsid w:val="00F42FFF"/>
    <w:rsid w:val="00F47729"/>
    <w:rsid w:val="00F50478"/>
    <w:rsid w:val="00F5398E"/>
    <w:rsid w:val="00F54A8A"/>
    <w:rsid w:val="00F56865"/>
    <w:rsid w:val="00F609F0"/>
    <w:rsid w:val="00F64CB6"/>
    <w:rsid w:val="00F678AB"/>
    <w:rsid w:val="00F713CA"/>
    <w:rsid w:val="00F7494B"/>
    <w:rsid w:val="00F75F54"/>
    <w:rsid w:val="00F76401"/>
    <w:rsid w:val="00F85E5D"/>
    <w:rsid w:val="00F86643"/>
    <w:rsid w:val="00F86D52"/>
    <w:rsid w:val="00F877C1"/>
    <w:rsid w:val="00F90FBC"/>
    <w:rsid w:val="00F9235B"/>
    <w:rsid w:val="00F9287B"/>
    <w:rsid w:val="00F95A03"/>
    <w:rsid w:val="00F95E38"/>
    <w:rsid w:val="00F9613D"/>
    <w:rsid w:val="00F96409"/>
    <w:rsid w:val="00F970D8"/>
    <w:rsid w:val="00FA0A82"/>
    <w:rsid w:val="00FA14C5"/>
    <w:rsid w:val="00FA1C27"/>
    <w:rsid w:val="00FA225E"/>
    <w:rsid w:val="00FA2B26"/>
    <w:rsid w:val="00FA44E9"/>
    <w:rsid w:val="00FA6005"/>
    <w:rsid w:val="00FA6063"/>
    <w:rsid w:val="00FA6D2B"/>
    <w:rsid w:val="00FA70A6"/>
    <w:rsid w:val="00FB0074"/>
    <w:rsid w:val="00FB0341"/>
    <w:rsid w:val="00FB0988"/>
    <w:rsid w:val="00FB15EA"/>
    <w:rsid w:val="00FB1F0B"/>
    <w:rsid w:val="00FB6223"/>
    <w:rsid w:val="00FB6EC1"/>
    <w:rsid w:val="00FC07B5"/>
    <w:rsid w:val="00FC37C8"/>
    <w:rsid w:val="00FC543A"/>
    <w:rsid w:val="00FD0508"/>
    <w:rsid w:val="00FD1BC0"/>
    <w:rsid w:val="00FD34B3"/>
    <w:rsid w:val="00FD3C9A"/>
    <w:rsid w:val="00FD4A7C"/>
    <w:rsid w:val="00FD5DCD"/>
    <w:rsid w:val="00FD6536"/>
    <w:rsid w:val="00FE2790"/>
    <w:rsid w:val="00FF1782"/>
    <w:rsid w:val="00FF2494"/>
    <w:rsid w:val="00FF2982"/>
    <w:rsid w:val="00FF2F1C"/>
    <w:rsid w:val="00FF4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605E9A"/>
  <w15:docId w15:val="{E343C471-7A42-4812-93E9-323A9E7D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A1"/>
    <w:pPr>
      <w:spacing w:after="200" w:line="276" w:lineRule="auto"/>
    </w:pPr>
    <w:rPr>
      <w:sz w:val="22"/>
      <w:szCs w:val="22"/>
      <w:lang w:eastAsia="en-US"/>
    </w:rPr>
  </w:style>
  <w:style w:type="paragraph" w:styleId="Heading1">
    <w:name w:val="heading 1"/>
    <w:basedOn w:val="Normal"/>
    <w:next w:val="Normal"/>
    <w:link w:val="Heading1Char"/>
    <w:uiPriority w:val="9"/>
    <w:qFormat/>
    <w:rsid w:val="00520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43E63"/>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243E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20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20D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ACC"/>
  </w:style>
  <w:style w:type="paragraph" w:styleId="Footer">
    <w:name w:val="footer"/>
    <w:basedOn w:val="Normal"/>
    <w:link w:val="FooterChar"/>
    <w:uiPriority w:val="99"/>
    <w:unhideWhenUsed/>
    <w:rsid w:val="006F4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ACC"/>
  </w:style>
  <w:style w:type="paragraph" w:styleId="BalloonText">
    <w:name w:val="Balloon Text"/>
    <w:basedOn w:val="Normal"/>
    <w:link w:val="BalloonTextChar"/>
    <w:uiPriority w:val="99"/>
    <w:semiHidden/>
    <w:unhideWhenUsed/>
    <w:rsid w:val="006F4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ACC"/>
    <w:rPr>
      <w:rFonts w:ascii="Tahoma" w:hAnsi="Tahoma" w:cs="Tahoma"/>
      <w:sz w:val="16"/>
      <w:szCs w:val="16"/>
    </w:rPr>
  </w:style>
  <w:style w:type="paragraph" w:styleId="ListParagraph">
    <w:name w:val="List Paragraph"/>
    <w:basedOn w:val="Normal"/>
    <w:link w:val="ListParagraphChar"/>
    <w:uiPriority w:val="34"/>
    <w:qFormat/>
    <w:rsid w:val="00243E63"/>
    <w:pPr>
      <w:spacing w:after="0" w:line="240" w:lineRule="auto"/>
      <w:ind w:left="720"/>
    </w:pPr>
    <w:rPr>
      <w:rFonts w:ascii="Calibri" w:eastAsia="Times New Roman" w:hAnsi="Calibri"/>
    </w:rPr>
  </w:style>
  <w:style w:type="character" w:customStyle="1" w:styleId="Heading2Char">
    <w:name w:val="Heading 2 Char"/>
    <w:basedOn w:val="DefaultParagraphFont"/>
    <w:link w:val="Heading2"/>
    <w:uiPriority w:val="9"/>
    <w:rsid w:val="00243E63"/>
    <w:rPr>
      <w:rFonts w:ascii="Times New Roman" w:eastAsia="Times New Roman" w:hAnsi="Times New Roman"/>
      <w:b/>
      <w:bCs/>
      <w:sz w:val="36"/>
      <w:szCs w:val="36"/>
    </w:rPr>
  </w:style>
  <w:style w:type="paragraph" w:styleId="NormalWeb">
    <w:name w:val="Normal (Web)"/>
    <w:basedOn w:val="Normal"/>
    <w:uiPriority w:val="99"/>
    <w:unhideWhenUsed/>
    <w:qFormat/>
    <w:rsid w:val="00243E6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semiHidden/>
    <w:rsid w:val="00243E63"/>
    <w:rPr>
      <w:rFonts w:asciiTheme="majorHAnsi" w:eastAsiaTheme="majorEastAsia" w:hAnsiTheme="majorHAnsi" w:cstheme="majorBidi"/>
      <w:b/>
      <w:bCs/>
      <w:color w:val="4F81BD" w:themeColor="accent1"/>
      <w:sz w:val="22"/>
      <w:szCs w:val="22"/>
      <w:lang w:eastAsia="en-US"/>
    </w:rPr>
  </w:style>
  <w:style w:type="character" w:customStyle="1" w:styleId="Heading1Char">
    <w:name w:val="Heading 1 Char"/>
    <w:basedOn w:val="DefaultParagraphFont"/>
    <w:link w:val="Heading1"/>
    <w:uiPriority w:val="9"/>
    <w:rsid w:val="00520D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20DD2"/>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520DD2"/>
    <w:rPr>
      <w:rFonts w:asciiTheme="majorHAnsi" w:eastAsiaTheme="majorEastAsia" w:hAnsiTheme="majorHAnsi" w:cstheme="majorBidi"/>
      <w:color w:val="243F60" w:themeColor="accent1" w:themeShade="7F"/>
      <w:sz w:val="22"/>
      <w:szCs w:val="22"/>
      <w:lang w:eastAsia="en-US"/>
    </w:rPr>
  </w:style>
  <w:style w:type="character" w:customStyle="1" w:styleId="full-name">
    <w:name w:val="full-name"/>
    <w:basedOn w:val="DefaultParagraphFont"/>
    <w:rsid w:val="00520DD2"/>
  </w:style>
  <w:style w:type="paragraph" w:customStyle="1" w:styleId="Title1">
    <w:name w:val="Title1"/>
    <w:basedOn w:val="Normal"/>
    <w:rsid w:val="00520DD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ocality">
    <w:name w:val="locality"/>
    <w:basedOn w:val="DefaultParagraphFont"/>
    <w:rsid w:val="00520DD2"/>
  </w:style>
  <w:style w:type="character" w:styleId="Hyperlink">
    <w:name w:val="Hyperlink"/>
    <w:basedOn w:val="DefaultParagraphFont"/>
    <w:uiPriority w:val="99"/>
    <w:unhideWhenUsed/>
    <w:rsid w:val="00520DD2"/>
    <w:rPr>
      <w:color w:val="0000FF"/>
      <w:u w:val="single"/>
    </w:rPr>
  </w:style>
  <w:style w:type="character" w:styleId="Strong">
    <w:name w:val="Strong"/>
    <w:basedOn w:val="DefaultParagraphFont"/>
    <w:uiPriority w:val="22"/>
    <w:qFormat/>
    <w:rsid w:val="00520DD2"/>
    <w:rPr>
      <w:b/>
      <w:bCs/>
    </w:rPr>
  </w:style>
  <w:style w:type="character" w:customStyle="1" w:styleId="apple-converted-space">
    <w:name w:val="apple-converted-space"/>
    <w:basedOn w:val="DefaultParagraphFont"/>
    <w:rsid w:val="00520DD2"/>
  </w:style>
  <w:style w:type="character" w:customStyle="1" w:styleId="caret">
    <w:name w:val="caret"/>
    <w:basedOn w:val="DefaultParagraphFont"/>
    <w:rsid w:val="00520DD2"/>
  </w:style>
  <w:style w:type="paragraph" w:customStyle="1" w:styleId="description">
    <w:name w:val="description"/>
    <w:basedOn w:val="Normal"/>
    <w:rsid w:val="00520DD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xperience-date-locale">
    <w:name w:val="experience-date-locale"/>
    <w:basedOn w:val="DefaultParagraphFont"/>
    <w:rsid w:val="00520DD2"/>
  </w:style>
  <w:style w:type="character" w:customStyle="1" w:styleId="skill-pill">
    <w:name w:val="skill-pill"/>
    <w:basedOn w:val="DefaultParagraphFont"/>
    <w:rsid w:val="00520DD2"/>
  </w:style>
  <w:style w:type="character" w:customStyle="1" w:styleId="num-endorsements">
    <w:name w:val="num-endorsements"/>
    <w:basedOn w:val="DefaultParagraphFont"/>
    <w:rsid w:val="00520DD2"/>
  </w:style>
  <w:style w:type="character" w:customStyle="1" w:styleId="endorse-item-name">
    <w:name w:val="endorse-item-name"/>
    <w:basedOn w:val="DefaultParagraphFont"/>
    <w:rsid w:val="00520DD2"/>
  </w:style>
  <w:style w:type="character" w:styleId="CommentReference">
    <w:name w:val="annotation reference"/>
    <w:basedOn w:val="DefaultParagraphFont"/>
    <w:uiPriority w:val="99"/>
    <w:semiHidden/>
    <w:unhideWhenUsed/>
    <w:rsid w:val="0055690F"/>
    <w:rPr>
      <w:sz w:val="16"/>
      <w:szCs w:val="16"/>
    </w:rPr>
  </w:style>
  <w:style w:type="paragraph" w:styleId="CommentText">
    <w:name w:val="annotation text"/>
    <w:basedOn w:val="Normal"/>
    <w:link w:val="CommentTextChar"/>
    <w:uiPriority w:val="99"/>
    <w:semiHidden/>
    <w:unhideWhenUsed/>
    <w:rsid w:val="0055690F"/>
    <w:pPr>
      <w:spacing w:line="240" w:lineRule="auto"/>
    </w:pPr>
    <w:rPr>
      <w:sz w:val="20"/>
      <w:szCs w:val="20"/>
    </w:rPr>
  </w:style>
  <w:style w:type="character" w:customStyle="1" w:styleId="CommentTextChar">
    <w:name w:val="Comment Text Char"/>
    <w:basedOn w:val="DefaultParagraphFont"/>
    <w:link w:val="CommentText"/>
    <w:uiPriority w:val="99"/>
    <w:semiHidden/>
    <w:rsid w:val="0055690F"/>
    <w:rPr>
      <w:lang w:eastAsia="en-US"/>
    </w:rPr>
  </w:style>
  <w:style w:type="paragraph" w:styleId="CommentSubject">
    <w:name w:val="annotation subject"/>
    <w:basedOn w:val="CommentText"/>
    <w:next w:val="CommentText"/>
    <w:link w:val="CommentSubjectChar"/>
    <w:uiPriority w:val="99"/>
    <w:semiHidden/>
    <w:unhideWhenUsed/>
    <w:rsid w:val="0055690F"/>
    <w:rPr>
      <w:b/>
      <w:bCs/>
    </w:rPr>
  </w:style>
  <w:style w:type="character" w:customStyle="1" w:styleId="CommentSubjectChar">
    <w:name w:val="Comment Subject Char"/>
    <w:basedOn w:val="CommentTextChar"/>
    <w:link w:val="CommentSubject"/>
    <w:uiPriority w:val="99"/>
    <w:semiHidden/>
    <w:rsid w:val="0055690F"/>
    <w:rPr>
      <w:b/>
      <w:bCs/>
      <w:lang w:eastAsia="en-US"/>
    </w:rPr>
  </w:style>
  <w:style w:type="character" w:styleId="Emphasis">
    <w:name w:val="Emphasis"/>
    <w:basedOn w:val="DefaultParagraphFont"/>
    <w:uiPriority w:val="20"/>
    <w:qFormat/>
    <w:rsid w:val="00401574"/>
    <w:rPr>
      <w:i/>
      <w:iCs/>
    </w:rPr>
  </w:style>
  <w:style w:type="paragraph" w:styleId="NoSpacing">
    <w:name w:val="No Spacing"/>
    <w:uiPriority w:val="1"/>
    <w:qFormat/>
    <w:rsid w:val="00094D15"/>
    <w:rPr>
      <w:rFonts w:asciiTheme="minorHAnsi" w:eastAsiaTheme="minorHAnsi" w:hAnsiTheme="minorHAnsi" w:cstheme="minorBidi"/>
      <w:sz w:val="22"/>
      <w:szCs w:val="22"/>
      <w:lang w:eastAsia="en-US"/>
    </w:rPr>
  </w:style>
  <w:style w:type="table" w:styleId="TableGrid">
    <w:name w:val="Table Grid"/>
    <w:basedOn w:val="TableNormal"/>
    <w:uiPriority w:val="39"/>
    <w:rsid w:val="00094D15"/>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E70CB"/>
    <w:pPr>
      <w:spacing w:after="0" w:line="240" w:lineRule="auto"/>
    </w:pPr>
    <w:rPr>
      <w:rFonts w:ascii="easyJet Rounded Book" w:eastAsiaTheme="minorHAnsi" w:hAnsi="easyJet Rounded Book" w:cstheme="minorBidi"/>
      <w:sz w:val="24"/>
      <w:szCs w:val="21"/>
    </w:rPr>
  </w:style>
  <w:style w:type="character" w:customStyle="1" w:styleId="PlainTextChar">
    <w:name w:val="Plain Text Char"/>
    <w:basedOn w:val="DefaultParagraphFont"/>
    <w:link w:val="PlainText"/>
    <w:uiPriority w:val="99"/>
    <w:rsid w:val="008E70CB"/>
    <w:rPr>
      <w:rFonts w:ascii="easyJet Rounded Book" w:eastAsiaTheme="minorHAnsi" w:hAnsi="easyJet Rounded Book" w:cstheme="minorBidi"/>
      <w:sz w:val="24"/>
      <w:szCs w:val="21"/>
      <w:lang w:eastAsia="en-US"/>
    </w:rPr>
  </w:style>
  <w:style w:type="paragraph" w:customStyle="1" w:styleId="s7">
    <w:name w:val="s7"/>
    <w:basedOn w:val="Normal"/>
    <w:rsid w:val="00E94CF3"/>
    <w:pPr>
      <w:spacing w:before="100" w:beforeAutospacing="1" w:after="100" w:afterAutospacing="1" w:line="240" w:lineRule="auto"/>
    </w:pPr>
    <w:rPr>
      <w:rFonts w:ascii="Times New Roman" w:eastAsiaTheme="minorHAnsi" w:hAnsi="Times New Roman"/>
      <w:sz w:val="24"/>
      <w:szCs w:val="24"/>
      <w:lang w:eastAsia="en-GB"/>
    </w:rPr>
  </w:style>
  <w:style w:type="paragraph" w:customStyle="1" w:styleId="s12">
    <w:name w:val="s12"/>
    <w:basedOn w:val="Normal"/>
    <w:rsid w:val="00E94CF3"/>
    <w:pPr>
      <w:spacing w:before="100" w:beforeAutospacing="1" w:after="100" w:afterAutospacing="1" w:line="240" w:lineRule="auto"/>
    </w:pPr>
    <w:rPr>
      <w:rFonts w:ascii="Times New Roman" w:eastAsiaTheme="minorHAnsi" w:hAnsi="Times New Roman"/>
      <w:sz w:val="24"/>
      <w:szCs w:val="24"/>
      <w:lang w:eastAsia="en-GB"/>
    </w:rPr>
  </w:style>
  <w:style w:type="paragraph" w:customStyle="1" w:styleId="s4">
    <w:name w:val="s4"/>
    <w:basedOn w:val="Normal"/>
    <w:rsid w:val="00E94CF3"/>
    <w:pPr>
      <w:spacing w:before="100" w:beforeAutospacing="1" w:after="100" w:afterAutospacing="1" w:line="240" w:lineRule="auto"/>
    </w:pPr>
    <w:rPr>
      <w:rFonts w:ascii="Times New Roman" w:eastAsiaTheme="minorHAnsi" w:hAnsi="Times New Roman"/>
      <w:sz w:val="24"/>
      <w:szCs w:val="24"/>
      <w:lang w:eastAsia="en-GB"/>
    </w:rPr>
  </w:style>
  <w:style w:type="paragraph" w:customStyle="1" w:styleId="s6">
    <w:name w:val="s6"/>
    <w:basedOn w:val="Normal"/>
    <w:rsid w:val="00E94CF3"/>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bumpedfont15">
    <w:name w:val="bumpedfont15"/>
    <w:basedOn w:val="DefaultParagraphFont"/>
    <w:rsid w:val="00E94CF3"/>
  </w:style>
  <w:style w:type="character" w:customStyle="1" w:styleId="s8">
    <w:name w:val="s8"/>
    <w:basedOn w:val="DefaultParagraphFont"/>
    <w:rsid w:val="00E94CF3"/>
  </w:style>
  <w:style w:type="paragraph" w:customStyle="1" w:styleId="airbussubtitle">
    <w:name w:val="airbussubtitle"/>
    <w:basedOn w:val="Normal"/>
    <w:uiPriority w:val="99"/>
    <w:rsid w:val="00C10F41"/>
    <w:pPr>
      <w:spacing w:after="0" w:line="240" w:lineRule="auto"/>
    </w:pPr>
    <w:rPr>
      <w:rFonts w:ascii="Arial" w:eastAsiaTheme="minorHAnsi" w:hAnsi="Arial" w:cs="Arial"/>
      <w:color w:val="000000"/>
      <w:sz w:val="28"/>
      <w:szCs w:val="28"/>
      <w:lang w:eastAsia="en-GB"/>
    </w:rPr>
  </w:style>
  <w:style w:type="character" w:customStyle="1" w:styleId="ListParagraphChar">
    <w:name w:val="List Paragraph Char"/>
    <w:basedOn w:val="DefaultParagraphFont"/>
    <w:link w:val="ListParagraph"/>
    <w:uiPriority w:val="34"/>
    <w:locked/>
    <w:rsid w:val="00C004AE"/>
    <w:rPr>
      <w:rFonts w:ascii="Calibri" w:eastAsia="Times New Roman" w:hAnsi="Calibri"/>
      <w:sz w:val="22"/>
      <w:szCs w:val="22"/>
      <w:lang w:eastAsia="en-US"/>
    </w:rPr>
  </w:style>
  <w:style w:type="paragraph" w:customStyle="1" w:styleId="Pa0">
    <w:name w:val="Pa0"/>
    <w:basedOn w:val="Normal"/>
    <w:next w:val="Normal"/>
    <w:uiPriority w:val="99"/>
    <w:rsid w:val="00C004AE"/>
    <w:pPr>
      <w:autoSpaceDE w:val="0"/>
      <w:autoSpaceDN w:val="0"/>
      <w:adjustRightInd w:val="0"/>
      <w:spacing w:after="0" w:line="241" w:lineRule="atLeast"/>
    </w:pPr>
    <w:rPr>
      <w:rFonts w:ascii="Open Sans" w:eastAsiaTheme="minorHAnsi" w:hAnsi="Open Sans"/>
      <w:sz w:val="24"/>
      <w:szCs w:val="24"/>
      <w:lang w:val="en-CA"/>
    </w:rPr>
  </w:style>
  <w:style w:type="paragraph" w:customStyle="1" w:styleId="xmsonormal">
    <w:name w:val="x_msonormal"/>
    <w:basedOn w:val="Normal"/>
    <w:qFormat/>
    <w:rsid w:val="00876B65"/>
    <w:pPr>
      <w:spacing w:after="0" w:line="240" w:lineRule="auto"/>
    </w:pPr>
    <w:rPr>
      <w:rFonts w:ascii="Times New Roman" w:eastAsiaTheme="minorHAnsi" w:hAnsi="Times New Roman"/>
      <w:sz w:val="24"/>
      <w:szCs w:val="24"/>
      <w:lang w:eastAsia="en-GB"/>
    </w:rPr>
  </w:style>
  <w:style w:type="paragraph" w:customStyle="1" w:styleId="xmsonospacing">
    <w:name w:val="x_msonospacing"/>
    <w:basedOn w:val="Normal"/>
    <w:uiPriority w:val="99"/>
    <w:rsid w:val="00876B65"/>
    <w:pPr>
      <w:spacing w:after="0" w:line="240" w:lineRule="auto"/>
    </w:pPr>
    <w:rPr>
      <w:rFonts w:ascii="Calibri" w:eastAsiaTheme="minorHAnsi" w:hAnsi="Calibri" w:cs="Calibri"/>
      <w:lang w:eastAsia="en-GB"/>
    </w:rPr>
  </w:style>
  <w:style w:type="character" w:styleId="UnresolvedMention">
    <w:name w:val="Unresolved Mention"/>
    <w:basedOn w:val="DefaultParagraphFont"/>
    <w:uiPriority w:val="99"/>
    <w:semiHidden/>
    <w:unhideWhenUsed/>
    <w:rsid w:val="000135FE"/>
    <w:rPr>
      <w:color w:val="605E5C"/>
      <w:shd w:val="clear" w:color="auto" w:fill="E1DFDD"/>
    </w:rPr>
  </w:style>
  <w:style w:type="character" w:customStyle="1" w:styleId="hgkelc">
    <w:name w:val="hgkelc"/>
    <w:basedOn w:val="DefaultParagraphFont"/>
    <w:rsid w:val="00F90FBC"/>
  </w:style>
  <w:style w:type="paragraph" w:customStyle="1" w:styleId="paragraph">
    <w:name w:val="paragraph"/>
    <w:basedOn w:val="Normal"/>
    <w:rsid w:val="007E115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7E115A"/>
  </w:style>
  <w:style w:type="character" w:customStyle="1" w:styleId="eop">
    <w:name w:val="eop"/>
    <w:basedOn w:val="DefaultParagraphFont"/>
    <w:rsid w:val="007E115A"/>
  </w:style>
  <w:style w:type="paragraph" w:customStyle="1" w:styleId="xxmsolistparagraph">
    <w:name w:val="x_x_msolistparagraph"/>
    <w:basedOn w:val="Normal"/>
    <w:rsid w:val="00914C2B"/>
    <w:pPr>
      <w:spacing w:after="160" w:line="252" w:lineRule="auto"/>
      <w:ind w:left="720"/>
    </w:pPr>
    <w:rPr>
      <w:rFonts w:ascii="Calibri" w:eastAsiaTheme="minorHAnsi" w:hAnsi="Calibri" w:cs="Calibri"/>
      <w:lang w:eastAsia="en-GB"/>
    </w:rPr>
  </w:style>
  <w:style w:type="character" w:styleId="FollowedHyperlink">
    <w:name w:val="FollowedHyperlink"/>
    <w:basedOn w:val="DefaultParagraphFont"/>
    <w:uiPriority w:val="99"/>
    <w:semiHidden/>
    <w:unhideWhenUsed/>
    <w:rsid w:val="00D5692A"/>
    <w:rPr>
      <w:color w:val="800080" w:themeColor="followedHyperlink"/>
      <w:u w:val="single"/>
    </w:rPr>
  </w:style>
  <w:style w:type="paragraph" w:customStyle="1" w:styleId="xxmsonormal">
    <w:name w:val="x_xmsonormal"/>
    <w:basedOn w:val="Normal"/>
    <w:rsid w:val="00E54F05"/>
    <w:pPr>
      <w:spacing w:after="0" w:line="240" w:lineRule="auto"/>
    </w:pPr>
    <w:rPr>
      <w:rFonts w:ascii="Calibri" w:eastAsiaTheme="minorHAnsi" w:hAnsi="Calibri" w:cs="Calibri"/>
      <w:lang w:eastAsia="en-GB"/>
    </w:rPr>
  </w:style>
  <w:style w:type="paragraph" w:customStyle="1" w:styleId="xxs5">
    <w:name w:val="x_xs5"/>
    <w:basedOn w:val="Normal"/>
    <w:rsid w:val="00E54F05"/>
    <w:pPr>
      <w:spacing w:before="100" w:beforeAutospacing="1" w:after="100" w:afterAutospacing="1" w:line="240" w:lineRule="auto"/>
    </w:pPr>
    <w:rPr>
      <w:rFonts w:ascii="Calibri" w:eastAsiaTheme="minorHAnsi" w:hAnsi="Calibri" w:cs="Calibri"/>
      <w:lang w:eastAsia="en-GB"/>
    </w:rPr>
  </w:style>
  <w:style w:type="paragraph" w:customStyle="1" w:styleId="xxs7">
    <w:name w:val="x_xs7"/>
    <w:basedOn w:val="Normal"/>
    <w:rsid w:val="00E54F05"/>
    <w:pPr>
      <w:spacing w:before="100" w:beforeAutospacing="1" w:after="100" w:afterAutospacing="1" w:line="240" w:lineRule="auto"/>
    </w:pPr>
    <w:rPr>
      <w:rFonts w:ascii="Calibri" w:eastAsiaTheme="minorHAnsi" w:hAnsi="Calibri" w:cs="Calibri"/>
      <w:lang w:eastAsia="en-GB"/>
    </w:rPr>
  </w:style>
  <w:style w:type="paragraph" w:customStyle="1" w:styleId="xxs10">
    <w:name w:val="x_xs10"/>
    <w:basedOn w:val="Normal"/>
    <w:rsid w:val="00E54F05"/>
    <w:pPr>
      <w:spacing w:before="100" w:beforeAutospacing="1" w:after="100" w:afterAutospacing="1" w:line="240" w:lineRule="auto"/>
    </w:pPr>
    <w:rPr>
      <w:rFonts w:ascii="Calibri" w:eastAsiaTheme="minorHAnsi" w:hAnsi="Calibri" w:cs="Calibri"/>
      <w:lang w:eastAsia="en-GB"/>
    </w:rPr>
  </w:style>
  <w:style w:type="paragraph" w:customStyle="1" w:styleId="xxs12">
    <w:name w:val="x_xs12"/>
    <w:basedOn w:val="Normal"/>
    <w:rsid w:val="00E54F05"/>
    <w:pPr>
      <w:spacing w:before="100" w:beforeAutospacing="1" w:after="100" w:afterAutospacing="1" w:line="240" w:lineRule="auto"/>
    </w:pPr>
    <w:rPr>
      <w:rFonts w:ascii="Calibri" w:eastAsiaTheme="minorHAnsi" w:hAnsi="Calibri" w:cs="Calibri"/>
      <w:lang w:eastAsia="en-GB"/>
    </w:rPr>
  </w:style>
  <w:style w:type="paragraph" w:customStyle="1" w:styleId="xxs14">
    <w:name w:val="x_xs14"/>
    <w:basedOn w:val="Normal"/>
    <w:rsid w:val="00E54F05"/>
    <w:pPr>
      <w:spacing w:before="100" w:beforeAutospacing="1" w:after="100" w:afterAutospacing="1" w:line="240" w:lineRule="auto"/>
    </w:pPr>
    <w:rPr>
      <w:rFonts w:ascii="Calibri" w:eastAsiaTheme="minorHAnsi" w:hAnsi="Calibri" w:cs="Calibri"/>
      <w:lang w:eastAsia="en-GB"/>
    </w:rPr>
  </w:style>
  <w:style w:type="paragraph" w:customStyle="1" w:styleId="xxs3">
    <w:name w:val="x_xs3"/>
    <w:basedOn w:val="Normal"/>
    <w:rsid w:val="00E54F05"/>
    <w:pPr>
      <w:spacing w:before="100" w:beforeAutospacing="1" w:after="100" w:afterAutospacing="1" w:line="240" w:lineRule="auto"/>
    </w:pPr>
    <w:rPr>
      <w:rFonts w:ascii="Calibri" w:eastAsiaTheme="minorHAnsi" w:hAnsi="Calibri" w:cs="Calibri"/>
      <w:lang w:eastAsia="en-GB"/>
    </w:rPr>
  </w:style>
  <w:style w:type="paragraph" w:customStyle="1" w:styleId="xxs19">
    <w:name w:val="x_xs19"/>
    <w:basedOn w:val="Normal"/>
    <w:rsid w:val="00E54F05"/>
    <w:pPr>
      <w:spacing w:before="100" w:beforeAutospacing="1" w:after="100" w:afterAutospacing="1" w:line="240" w:lineRule="auto"/>
    </w:pPr>
    <w:rPr>
      <w:rFonts w:ascii="Calibri" w:eastAsiaTheme="minorHAnsi" w:hAnsi="Calibri" w:cs="Calibri"/>
      <w:lang w:eastAsia="en-GB"/>
    </w:rPr>
  </w:style>
  <w:style w:type="paragraph" w:customStyle="1" w:styleId="xxs20">
    <w:name w:val="x_xs20"/>
    <w:basedOn w:val="Normal"/>
    <w:rsid w:val="00E54F05"/>
    <w:pPr>
      <w:spacing w:before="100" w:beforeAutospacing="1" w:after="100" w:afterAutospacing="1" w:line="240" w:lineRule="auto"/>
    </w:pPr>
    <w:rPr>
      <w:rFonts w:ascii="Calibri" w:eastAsiaTheme="minorHAnsi" w:hAnsi="Calibri" w:cs="Calibri"/>
      <w:lang w:eastAsia="en-GB"/>
    </w:rPr>
  </w:style>
  <w:style w:type="character" w:customStyle="1" w:styleId="xxbumpedfont15">
    <w:name w:val="x_xbumpedfont15"/>
    <w:basedOn w:val="DefaultParagraphFont"/>
    <w:rsid w:val="00E54F05"/>
  </w:style>
  <w:style w:type="character" w:customStyle="1" w:styleId="xxapple-converted-space">
    <w:name w:val="x_xapple-converted-space"/>
    <w:basedOn w:val="DefaultParagraphFont"/>
    <w:rsid w:val="00E54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8335">
      <w:bodyDiv w:val="1"/>
      <w:marLeft w:val="0"/>
      <w:marRight w:val="0"/>
      <w:marTop w:val="0"/>
      <w:marBottom w:val="0"/>
      <w:divBdr>
        <w:top w:val="none" w:sz="0" w:space="0" w:color="auto"/>
        <w:left w:val="none" w:sz="0" w:space="0" w:color="auto"/>
        <w:bottom w:val="none" w:sz="0" w:space="0" w:color="auto"/>
        <w:right w:val="none" w:sz="0" w:space="0" w:color="auto"/>
      </w:divBdr>
      <w:divsChild>
        <w:div w:id="1591965074">
          <w:marLeft w:val="0"/>
          <w:marRight w:val="0"/>
          <w:marTop w:val="0"/>
          <w:marBottom w:val="0"/>
          <w:divBdr>
            <w:top w:val="none" w:sz="0" w:space="0" w:color="auto"/>
            <w:left w:val="none" w:sz="0" w:space="0" w:color="auto"/>
            <w:bottom w:val="none" w:sz="0" w:space="0" w:color="auto"/>
            <w:right w:val="none" w:sz="0" w:space="0" w:color="auto"/>
          </w:divBdr>
          <w:divsChild>
            <w:div w:id="19879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8656">
      <w:bodyDiv w:val="1"/>
      <w:marLeft w:val="0"/>
      <w:marRight w:val="0"/>
      <w:marTop w:val="0"/>
      <w:marBottom w:val="0"/>
      <w:divBdr>
        <w:top w:val="none" w:sz="0" w:space="0" w:color="auto"/>
        <w:left w:val="none" w:sz="0" w:space="0" w:color="auto"/>
        <w:bottom w:val="none" w:sz="0" w:space="0" w:color="auto"/>
        <w:right w:val="none" w:sz="0" w:space="0" w:color="auto"/>
      </w:divBdr>
    </w:div>
    <w:div w:id="52970083">
      <w:bodyDiv w:val="1"/>
      <w:marLeft w:val="0"/>
      <w:marRight w:val="0"/>
      <w:marTop w:val="0"/>
      <w:marBottom w:val="0"/>
      <w:divBdr>
        <w:top w:val="none" w:sz="0" w:space="0" w:color="auto"/>
        <w:left w:val="none" w:sz="0" w:space="0" w:color="auto"/>
        <w:bottom w:val="none" w:sz="0" w:space="0" w:color="auto"/>
        <w:right w:val="none" w:sz="0" w:space="0" w:color="auto"/>
      </w:divBdr>
    </w:div>
    <w:div w:id="73744731">
      <w:bodyDiv w:val="1"/>
      <w:marLeft w:val="0"/>
      <w:marRight w:val="0"/>
      <w:marTop w:val="0"/>
      <w:marBottom w:val="0"/>
      <w:divBdr>
        <w:top w:val="none" w:sz="0" w:space="0" w:color="auto"/>
        <w:left w:val="none" w:sz="0" w:space="0" w:color="auto"/>
        <w:bottom w:val="none" w:sz="0" w:space="0" w:color="auto"/>
        <w:right w:val="none" w:sz="0" w:space="0" w:color="auto"/>
      </w:divBdr>
    </w:div>
    <w:div w:id="78066535">
      <w:bodyDiv w:val="1"/>
      <w:marLeft w:val="0"/>
      <w:marRight w:val="0"/>
      <w:marTop w:val="0"/>
      <w:marBottom w:val="0"/>
      <w:divBdr>
        <w:top w:val="none" w:sz="0" w:space="0" w:color="auto"/>
        <w:left w:val="none" w:sz="0" w:space="0" w:color="auto"/>
        <w:bottom w:val="none" w:sz="0" w:space="0" w:color="auto"/>
        <w:right w:val="none" w:sz="0" w:space="0" w:color="auto"/>
      </w:divBdr>
      <w:divsChild>
        <w:div w:id="905149237">
          <w:marLeft w:val="0"/>
          <w:marRight w:val="0"/>
          <w:marTop w:val="0"/>
          <w:marBottom w:val="0"/>
          <w:divBdr>
            <w:top w:val="none" w:sz="0" w:space="0" w:color="auto"/>
            <w:left w:val="none" w:sz="0" w:space="0" w:color="auto"/>
            <w:bottom w:val="none" w:sz="0" w:space="0" w:color="auto"/>
            <w:right w:val="none" w:sz="0" w:space="0" w:color="auto"/>
          </w:divBdr>
          <w:divsChild>
            <w:div w:id="1880512830">
              <w:marLeft w:val="0"/>
              <w:marRight w:val="0"/>
              <w:marTop w:val="0"/>
              <w:marBottom w:val="150"/>
              <w:divBdr>
                <w:top w:val="none" w:sz="0" w:space="0" w:color="auto"/>
                <w:left w:val="none" w:sz="0" w:space="0" w:color="auto"/>
                <w:bottom w:val="none" w:sz="0" w:space="0" w:color="auto"/>
                <w:right w:val="none" w:sz="0" w:space="0" w:color="auto"/>
              </w:divBdr>
              <w:divsChild>
                <w:div w:id="1266231775">
                  <w:marLeft w:val="0"/>
                  <w:marRight w:val="0"/>
                  <w:marTop w:val="0"/>
                  <w:marBottom w:val="0"/>
                  <w:divBdr>
                    <w:top w:val="none" w:sz="0" w:space="0" w:color="auto"/>
                    <w:left w:val="none" w:sz="0" w:space="0" w:color="auto"/>
                    <w:bottom w:val="none" w:sz="0" w:space="0" w:color="auto"/>
                    <w:right w:val="none" w:sz="0" w:space="0" w:color="auto"/>
                  </w:divBdr>
                  <w:divsChild>
                    <w:div w:id="77600808">
                      <w:marLeft w:val="0"/>
                      <w:marRight w:val="0"/>
                      <w:marTop w:val="0"/>
                      <w:marBottom w:val="0"/>
                      <w:divBdr>
                        <w:top w:val="single" w:sz="6" w:space="0" w:color="CCCCCC"/>
                        <w:left w:val="none" w:sz="0" w:space="0" w:color="auto"/>
                        <w:bottom w:val="none" w:sz="0" w:space="0" w:color="auto"/>
                        <w:right w:val="none" w:sz="0" w:space="0" w:color="auto"/>
                      </w:divBdr>
                    </w:div>
                  </w:divsChild>
                </w:div>
                <w:div w:id="1828784142">
                  <w:marLeft w:val="0"/>
                  <w:marRight w:val="0"/>
                  <w:marTop w:val="0"/>
                  <w:marBottom w:val="0"/>
                  <w:divBdr>
                    <w:top w:val="none" w:sz="0" w:space="0" w:color="auto"/>
                    <w:left w:val="none" w:sz="0" w:space="0" w:color="auto"/>
                    <w:bottom w:val="none" w:sz="0" w:space="0" w:color="auto"/>
                    <w:right w:val="none" w:sz="0" w:space="0" w:color="auto"/>
                  </w:divBdr>
                  <w:divsChild>
                    <w:div w:id="1634291040">
                      <w:marLeft w:val="0"/>
                      <w:marRight w:val="0"/>
                      <w:marTop w:val="0"/>
                      <w:marBottom w:val="0"/>
                      <w:divBdr>
                        <w:top w:val="none" w:sz="0" w:space="0" w:color="auto"/>
                        <w:left w:val="none" w:sz="0" w:space="0" w:color="auto"/>
                        <w:bottom w:val="none" w:sz="0" w:space="0" w:color="auto"/>
                        <w:right w:val="none" w:sz="0" w:space="0" w:color="auto"/>
                      </w:divBdr>
                      <w:divsChild>
                        <w:div w:id="108403209">
                          <w:marLeft w:val="0"/>
                          <w:marRight w:val="0"/>
                          <w:marTop w:val="0"/>
                          <w:marBottom w:val="0"/>
                          <w:divBdr>
                            <w:top w:val="none" w:sz="0" w:space="0" w:color="auto"/>
                            <w:left w:val="none" w:sz="0" w:space="0" w:color="auto"/>
                            <w:bottom w:val="none" w:sz="0" w:space="0" w:color="auto"/>
                            <w:right w:val="none" w:sz="0" w:space="0" w:color="auto"/>
                          </w:divBdr>
                          <w:divsChild>
                            <w:div w:id="1511292457">
                              <w:marLeft w:val="0"/>
                              <w:marRight w:val="0"/>
                              <w:marTop w:val="0"/>
                              <w:marBottom w:val="0"/>
                              <w:divBdr>
                                <w:top w:val="none" w:sz="0" w:space="0" w:color="auto"/>
                                <w:left w:val="none" w:sz="0" w:space="0" w:color="auto"/>
                                <w:bottom w:val="none" w:sz="0" w:space="0" w:color="auto"/>
                                <w:right w:val="none" w:sz="0" w:space="0" w:color="auto"/>
                              </w:divBdr>
                              <w:divsChild>
                                <w:div w:id="222722339">
                                  <w:marLeft w:val="0"/>
                                  <w:marRight w:val="0"/>
                                  <w:marTop w:val="0"/>
                                  <w:marBottom w:val="0"/>
                                  <w:divBdr>
                                    <w:top w:val="none" w:sz="0" w:space="0" w:color="auto"/>
                                    <w:left w:val="none" w:sz="0" w:space="0" w:color="auto"/>
                                    <w:bottom w:val="none" w:sz="0" w:space="0" w:color="auto"/>
                                    <w:right w:val="none" w:sz="0" w:space="0" w:color="auto"/>
                                  </w:divBdr>
                                  <w:divsChild>
                                    <w:div w:id="15780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13756">
                          <w:marLeft w:val="0"/>
                          <w:marRight w:val="0"/>
                          <w:marTop w:val="0"/>
                          <w:marBottom w:val="0"/>
                          <w:divBdr>
                            <w:top w:val="none" w:sz="0" w:space="0" w:color="auto"/>
                            <w:left w:val="none" w:sz="0" w:space="0" w:color="auto"/>
                            <w:bottom w:val="none" w:sz="0" w:space="0" w:color="auto"/>
                            <w:right w:val="none" w:sz="0" w:space="0" w:color="auto"/>
                          </w:divBdr>
                          <w:divsChild>
                            <w:div w:id="1516572697">
                              <w:marLeft w:val="0"/>
                              <w:marRight w:val="0"/>
                              <w:marTop w:val="0"/>
                              <w:marBottom w:val="0"/>
                              <w:divBdr>
                                <w:top w:val="none" w:sz="0" w:space="0" w:color="auto"/>
                                <w:left w:val="none" w:sz="0" w:space="0" w:color="auto"/>
                                <w:bottom w:val="none" w:sz="0" w:space="0" w:color="auto"/>
                                <w:right w:val="none" w:sz="0" w:space="0" w:color="auto"/>
                              </w:divBdr>
                              <w:divsChild>
                                <w:div w:id="2026862973">
                                  <w:marLeft w:val="0"/>
                                  <w:marRight w:val="0"/>
                                  <w:marTop w:val="0"/>
                                  <w:marBottom w:val="0"/>
                                  <w:divBdr>
                                    <w:top w:val="none" w:sz="0" w:space="0" w:color="auto"/>
                                    <w:left w:val="none" w:sz="0" w:space="0" w:color="auto"/>
                                    <w:bottom w:val="none" w:sz="0" w:space="0" w:color="auto"/>
                                    <w:right w:val="none" w:sz="0" w:space="0" w:color="auto"/>
                                  </w:divBdr>
                                  <w:divsChild>
                                    <w:div w:id="949514488">
                                      <w:marLeft w:val="0"/>
                                      <w:marRight w:val="0"/>
                                      <w:marTop w:val="0"/>
                                      <w:marBottom w:val="0"/>
                                      <w:divBdr>
                                        <w:top w:val="none" w:sz="0" w:space="0" w:color="auto"/>
                                        <w:left w:val="none" w:sz="0" w:space="0" w:color="auto"/>
                                        <w:bottom w:val="none" w:sz="0" w:space="0" w:color="auto"/>
                                        <w:right w:val="none" w:sz="0" w:space="0" w:color="auto"/>
                                      </w:divBdr>
                                      <w:divsChild>
                                        <w:div w:id="1333682354">
                                          <w:marLeft w:val="0"/>
                                          <w:marRight w:val="0"/>
                                          <w:marTop w:val="0"/>
                                          <w:marBottom w:val="0"/>
                                          <w:divBdr>
                                            <w:top w:val="none" w:sz="0" w:space="0" w:color="auto"/>
                                            <w:left w:val="none" w:sz="0" w:space="0" w:color="auto"/>
                                            <w:bottom w:val="none" w:sz="0" w:space="0" w:color="auto"/>
                                            <w:right w:val="none" w:sz="0" w:space="0" w:color="auto"/>
                                          </w:divBdr>
                                        </w:div>
                                      </w:divsChild>
                                    </w:div>
                                    <w:div w:id="1328754851">
                                      <w:marLeft w:val="0"/>
                                      <w:marRight w:val="0"/>
                                      <w:marTop w:val="30"/>
                                      <w:marBottom w:val="30"/>
                                      <w:divBdr>
                                        <w:top w:val="none" w:sz="0" w:space="0" w:color="auto"/>
                                        <w:left w:val="none" w:sz="0" w:space="0" w:color="auto"/>
                                        <w:bottom w:val="none" w:sz="0" w:space="0" w:color="auto"/>
                                        <w:right w:val="none" w:sz="0" w:space="0" w:color="auto"/>
                                      </w:divBdr>
                                      <w:divsChild>
                                        <w:div w:id="843086418">
                                          <w:marLeft w:val="0"/>
                                          <w:marRight w:val="0"/>
                                          <w:marTop w:val="0"/>
                                          <w:marBottom w:val="0"/>
                                          <w:divBdr>
                                            <w:top w:val="none" w:sz="0" w:space="0" w:color="auto"/>
                                            <w:left w:val="none" w:sz="0" w:space="0" w:color="auto"/>
                                            <w:bottom w:val="none" w:sz="0" w:space="0" w:color="auto"/>
                                            <w:right w:val="none" w:sz="0" w:space="0" w:color="auto"/>
                                          </w:divBdr>
                                          <w:divsChild>
                                            <w:div w:id="8975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2723">
                                      <w:marLeft w:val="0"/>
                                      <w:marRight w:val="0"/>
                                      <w:marTop w:val="0"/>
                                      <w:marBottom w:val="0"/>
                                      <w:divBdr>
                                        <w:top w:val="none" w:sz="0" w:space="0" w:color="auto"/>
                                        <w:left w:val="none" w:sz="0" w:space="0" w:color="auto"/>
                                        <w:bottom w:val="none" w:sz="0" w:space="0" w:color="auto"/>
                                        <w:right w:val="none" w:sz="0" w:space="0" w:color="auto"/>
                                      </w:divBdr>
                                      <w:divsChild>
                                        <w:div w:id="21269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188246">
          <w:marLeft w:val="0"/>
          <w:marRight w:val="0"/>
          <w:marTop w:val="150"/>
          <w:marBottom w:val="150"/>
          <w:divBdr>
            <w:top w:val="none" w:sz="0" w:space="0" w:color="auto"/>
            <w:left w:val="none" w:sz="0" w:space="0" w:color="auto"/>
            <w:bottom w:val="none" w:sz="0" w:space="0" w:color="auto"/>
            <w:right w:val="none" w:sz="0" w:space="0" w:color="auto"/>
          </w:divBdr>
          <w:divsChild>
            <w:div w:id="906377656">
              <w:marLeft w:val="0"/>
              <w:marRight w:val="0"/>
              <w:marTop w:val="0"/>
              <w:marBottom w:val="0"/>
              <w:divBdr>
                <w:top w:val="none" w:sz="0" w:space="0" w:color="auto"/>
                <w:left w:val="none" w:sz="0" w:space="0" w:color="auto"/>
                <w:bottom w:val="none" w:sz="0" w:space="0" w:color="auto"/>
                <w:right w:val="none" w:sz="0" w:space="0" w:color="auto"/>
              </w:divBdr>
              <w:divsChild>
                <w:div w:id="22635859">
                  <w:marLeft w:val="0"/>
                  <w:marRight w:val="0"/>
                  <w:marTop w:val="0"/>
                  <w:marBottom w:val="0"/>
                  <w:divBdr>
                    <w:top w:val="none" w:sz="0" w:space="0" w:color="auto"/>
                    <w:left w:val="none" w:sz="0" w:space="0" w:color="auto"/>
                    <w:bottom w:val="none" w:sz="0" w:space="0" w:color="auto"/>
                    <w:right w:val="none" w:sz="0" w:space="0" w:color="auto"/>
                  </w:divBdr>
                  <w:divsChild>
                    <w:div w:id="1662461861">
                      <w:marLeft w:val="0"/>
                      <w:marRight w:val="0"/>
                      <w:marTop w:val="420"/>
                      <w:marBottom w:val="120"/>
                      <w:divBdr>
                        <w:top w:val="none" w:sz="0" w:space="0" w:color="auto"/>
                        <w:left w:val="none" w:sz="0" w:space="0" w:color="auto"/>
                        <w:bottom w:val="single" w:sz="6" w:space="0" w:color="E8E8E8"/>
                        <w:right w:val="none" w:sz="0" w:space="0" w:color="auto"/>
                      </w:divBdr>
                      <w:divsChild>
                        <w:div w:id="197546082">
                          <w:marLeft w:val="0"/>
                          <w:marRight w:val="0"/>
                          <w:marTop w:val="0"/>
                          <w:marBottom w:val="450"/>
                          <w:divBdr>
                            <w:top w:val="none" w:sz="0" w:space="0" w:color="auto"/>
                            <w:left w:val="none" w:sz="0" w:space="0" w:color="auto"/>
                            <w:bottom w:val="none" w:sz="0" w:space="0" w:color="auto"/>
                            <w:right w:val="none" w:sz="0" w:space="0" w:color="auto"/>
                          </w:divBdr>
                          <w:divsChild>
                            <w:div w:id="1955281744">
                              <w:marLeft w:val="0"/>
                              <w:marRight w:val="0"/>
                              <w:marTop w:val="0"/>
                              <w:marBottom w:val="0"/>
                              <w:divBdr>
                                <w:top w:val="none" w:sz="0" w:space="0" w:color="auto"/>
                                <w:left w:val="none" w:sz="0" w:space="0" w:color="auto"/>
                                <w:bottom w:val="none" w:sz="0" w:space="0" w:color="auto"/>
                                <w:right w:val="none" w:sz="0" w:space="0" w:color="auto"/>
                              </w:divBdr>
                            </w:div>
                          </w:divsChild>
                        </w:div>
                        <w:div w:id="889346668">
                          <w:marLeft w:val="0"/>
                          <w:marRight w:val="0"/>
                          <w:marTop w:val="0"/>
                          <w:marBottom w:val="450"/>
                          <w:divBdr>
                            <w:top w:val="none" w:sz="0" w:space="0" w:color="auto"/>
                            <w:left w:val="none" w:sz="0" w:space="0" w:color="auto"/>
                            <w:bottom w:val="none" w:sz="0" w:space="0" w:color="auto"/>
                            <w:right w:val="none" w:sz="0" w:space="0" w:color="auto"/>
                          </w:divBdr>
                          <w:divsChild>
                            <w:div w:id="44188208">
                              <w:marLeft w:val="0"/>
                              <w:marRight w:val="0"/>
                              <w:marTop w:val="0"/>
                              <w:marBottom w:val="0"/>
                              <w:divBdr>
                                <w:top w:val="none" w:sz="0" w:space="0" w:color="auto"/>
                                <w:left w:val="none" w:sz="0" w:space="0" w:color="auto"/>
                                <w:bottom w:val="none" w:sz="0" w:space="0" w:color="auto"/>
                                <w:right w:val="none" w:sz="0" w:space="0" w:color="auto"/>
                              </w:divBdr>
                            </w:div>
                          </w:divsChild>
                        </w:div>
                        <w:div w:id="1325666648">
                          <w:marLeft w:val="0"/>
                          <w:marRight w:val="0"/>
                          <w:marTop w:val="0"/>
                          <w:marBottom w:val="450"/>
                          <w:divBdr>
                            <w:top w:val="none" w:sz="0" w:space="0" w:color="auto"/>
                            <w:left w:val="none" w:sz="0" w:space="0" w:color="auto"/>
                            <w:bottom w:val="none" w:sz="0" w:space="0" w:color="auto"/>
                            <w:right w:val="none" w:sz="0" w:space="0" w:color="auto"/>
                          </w:divBdr>
                          <w:divsChild>
                            <w:div w:id="1485928512">
                              <w:marLeft w:val="0"/>
                              <w:marRight w:val="0"/>
                              <w:marTop w:val="0"/>
                              <w:marBottom w:val="0"/>
                              <w:divBdr>
                                <w:top w:val="none" w:sz="0" w:space="0" w:color="auto"/>
                                <w:left w:val="none" w:sz="0" w:space="0" w:color="auto"/>
                                <w:bottom w:val="none" w:sz="0" w:space="0" w:color="auto"/>
                                <w:right w:val="none" w:sz="0" w:space="0" w:color="auto"/>
                              </w:divBdr>
                            </w:div>
                          </w:divsChild>
                        </w:div>
                        <w:div w:id="1618487778">
                          <w:marLeft w:val="0"/>
                          <w:marRight w:val="0"/>
                          <w:marTop w:val="0"/>
                          <w:marBottom w:val="450"/>
                          <w:divBdr>
                            <w:top w:val="none" w:sz="0" w:space="0" w:color="auto"/>
                            <w:left w:val="none" w:sz="0" w:space="0" w:color="auto"/>
                            <w:bottom w:val="none" w:sz="0" w:space="0" w:color="auto"/>
                            <w:right w:val="none" w:sz="0" w:space="0" w:color="auto"/>
                          </w:divBdr>
                          <w:divsChild>
                            <w:div w:id="15417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90654">
                  <w:marLeft w:val="0"/>
                  <w:marRight w:val="0"/>
                  <w:marTop w:val="0"/>
                  <w:marBottom w:val="0"/>
                  <w:divBdr>
                    <w:top w:val="none" w:sz="0" w:space="0" w:color="auto"/>
                    <w:left w:val="none" w:sz="0" w:space="0" w:color="auto"/>
                    <w:bottom w:val="none" w:sz="0" w:space="0" w:color="auto"/>
                    <w:right w:val="none" w:sz="0" w:space="0" w:color="auto"/>
                  </w:divBdr>
                  <w:divsChild>
                    <w:div w:id="1809200857">
                      <w:marLeft w:val="0"/>
                      <w:marRight w:val="0"/>
                      <w:marTop w:val="420"/>
                      <w:marBottom w:val="120"/>
                      <w:divBdr>
                        <w:top w:val="none" w:sz="0" w:space="0" w:color="auto"/>
                        <w:left w:val="none" w:sz="0" w:space="0" w:color="auto"/>
                        <w:bottom w:val="single" w:sz="6" w:space="0" w:color="E8E8E8"/>
                        <w:right w:val="none" w:sz="0" w:space="0" w:color="auto"/>
                      </w:divBdr>
                      <w:divsChild>
                        <w:div w:id="323365657">
                          <w:marLeft w:val="0"/>
                          <w:marRight w:val="0"/>
                          <w:marTop w:val="0"/>
                          <w:marBottom w:val="450"/>
                          <w:divBdr>
                            <w:top w:val="none" w:sz="0" w:space="0" w:color="auto"/>
                            <w:left w:val="none" w:sz="0" w:space="0" w:color="auto"/>
                            <w:bottom w:val="none" w:sz="0" w:space="0" w:color="auto"/>
                            <w:right w:val="none" w:sz="0" w:space="0" w:color="auto"/>
                          </w:divBdr>
                          <w:divsChild>
                            <w:div w:id="2076588403">
                              <w:marLeft w:val="0"/>
                              <w:marRight w:val="0"/>
                              <w:marTop w:val="0"/>
                              <w:marBottom w:val="0"/>
                              <w:divBdr>
                                <w:top w:val="none" w:sz="0" w:space="0" w:color="auto"/>
                                <w:left w:val="none" w:sz="0" w:space="0" w:color="auto"/>
                                <w:bottom w:val="none" w:sz="0" w:space="0" w:color="auto"/>
                                <w:right w:val="none" w:sz="0" w:space="0" w:color="auto"/>
                              </w:divBdr>
                              <w:divsChild>
                                <w:div w:id="11257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1665">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 w:id="1347635216">
                  <w:marLeft w:val="0"/>
                  <w:marRight w:val="0"/>
                  <w:marTop w:val="0"/>
                  <w:marBottom w:val="0"/>
                  <w:divBdr>
                    <w:top w:val="none" w:sz="0" w:space="0" w:color="auto"/>
                    <w:left w:val="none" w:sz="0" w:space="0" w:color="auto"/>
                    <w:bottom w:val="none" w:sz="0" w:space="0" w:color="auto"/>
                    <w:right w:val="none" w:sz="0" w:space="0" w:color="auto"/>
                  </w:divBdr>
                  <w:divsChild>
                    <w:div w:id="1028217744">
                      <w:marLeft w:val="0"/>
                      <w:marRight w:val="0"/>
                      <w:marTop w:val="420"/>
                      <w:marBottom w:val="120"/>
                      <w:divBdr>
                        <w:top w:val="none" w:sz="0" w:space="0" w:color="auto"/>
                        <w:left w:val="none" w:sz="0" w:space="0" w:color="auto"/>
                        <w:bottom w:val="single" w:sz="6" w:space="0" w:color="E8E8E8"/>
                        <w:right w:val="none" w:sz="0" w:space="0" w:color="auto"/>
                      </w:divBdr>
                      <w:divsChild>
                        <w:div w:id="1354529429">
                          <w:marLeft w:val="0"/>
                          <w:marRight w:val="0"/>
                          <w:marTop w:val="0"/>
                          <w:marBottom w:val="0"/>
                          <w:divBdr>
                            <w:top w:val="none" w:sz="0" w:space="0" w:color="auto"/>
                            <w:left w:val="none" w:sz="0" w:space="0" w:color="auto"/>
                            <w:bottom w:val="none" w:sz="0" w:space="0" w:color="auto"/>
                            <w:right w:val="none" w:sz="0" w:space="0" w:color="auto"/>
                          </w:divBdr>
                        </w:div>
                        <w:div w:id="1563713477">
                          <w:marLeft w:val="0"/>
                          <w:marRight w:val="0"/>
                          <w:marTop w:val="0"/>
                          <w:marBottom w:val="0"/>
                          <w:divBdr>
                            <w:top w:val="none" w:sz="0" w:space="0" w:color="auto"/>
                            <w:left w:val="none" w:sz="0" w:space="0" w:color="auto"/>
                            <w:bottom w:val="none" w:sz="0" w:space="0" w:color="auto"/>
                            <w:right w:val="none" w:sz="0" w:space="0" w:color="auto"/>
                          </w:divBdr>
                          <w:divsChild>
                            <w:div w:id="425269492">
                              <w:marLeft w:val="0"/>
                              <w:marRight w:val="0"/>
                              <w:marTop w:val="0"/>
                              <w:marBottom w:val="0"/>
                              <w:divBdr>
                                <w:top w:val="none" w:sz="0" w:space="0" w:color="auto"/>
                                <w:left w:val="none" w:sz="0" w:space="0" w:color="auto"/>
                                <w:bottom w:val="none" w:sz="0" w:space="0" w:color="auto"/>
                                <w:right w:val="none" w:sz="0" w:space="0" w:color="auto"/>
                              </w:divBdr>
                              <w:divsChild>
                                <w:div w:id="281112428">
                                  <w:marLeft w:val="0"/>
                                  <w:marRight w:val="0"/>
                                  <w:marTop w:val="0"/>
                                  <w:marBottom w:val="0"/>
                                  <w:divBdr>
                                    <w:top w:val="none" w:sz="0" w:space="0" w:color="auto"/>
                                    <w:left w:val="none" w:sz="0" w:space="0" w:color="auto"/>
                                    <w:bottom w:val="none" w:sz="0" w:space="0" w:color="auto"/>
                                    <w:right w:val="none" w:sz="0" w:space="0" w:color="auto"/>
                                  </w:divBdr>
                                  <w:divsChild>
                                    <w:div w:id="521674375">
                                      <w:marLeft w:val="0"/>
                                      <w:marRight w:val="0"/>
                                      <w:marTop w:val="0"/>
                                      <w:marBottom w:val="0"/>
                                      <w:divBdr>
                                        <w:top w:val="none" w:sz="0" w:space="0" w:color="auto"/>
                                        <w:left w:val="none" w:sz="0" w:space="0" w:color="auto"/>
                                        <w:bottom w:val="none" w:sz="0" w:space="0" w:color="auto"/>
                                        <w:right w:val="none" w:sz="0" w:space="0" w:color="auto"/>
                                      </w:divBdr>
                                    </w:div>
                                    <w:div w:id="719086095">
                                      <w:marLeft w:val="0"/>
                                      <w:marRight w:val="0"/>
                                      <w:marTop w:val="0"/>
                                      <w:marBottom w:val="0"/>
                                      <w:divBdr>
                                        <w:top w:val="none" w:sz="0" w:space="0" w:color="auto"/>
                                        <w:left w:val="none" w:sz="0" w:space="0" w:color="auto"/>
                                        <w:bottom w:val="none" w:sz="0" w:space="0" w:color="auto"/>
                                        <w:right w:val="none" w:sz="0" w:space="0" w:color="auto"/>
                                      </w:divBdr>
                                    </w:div>
                                    <w:div w:id="772165992">
                                      <w:marLeft w:val="0"/>
                                      <w:marRight w:val="0"/>
                                      <w:marTop w:val="0"/>
                                      <w:marBottom w:val="0"/>
                                      <w:divBdr>
                                        <w:top w:val="none" w:sz="0" w:space="0" w:color="auto"/>
                                        <w:left w:val="none" w:sz="0" w:space="0" w:color="auto"/>
                                        <w:bottom w:val="none" w:sz="0" w:space="0" w:color="auto"/>
                                        <w:right w:val="none" w:sz="0" w:space="0" w:color="auto"/>
                                      </w:divBdr>
                                    </w:div>
                                    <w:div w:id="789669399">
                                      <w:marLeft w:val="0"/>
                                      <w:marRight w:val="0"/>
                                      <w:marTop w:val="0"/>
                                      <w:marBottom w:val="0"/>
                                      <w:divBdr>
                                        <w:top w:val="none" w:sz="0" w:space="0" w:color="auto"/>
                                        <w:left w:val="none" w:sz="0" w:space="0" w:color="auto"/>
                                        <w:bottom w:val="none" w:sz="0" w:space="0" w:color="auto"/>
                                        <w:right w:val="none" w:sz="0" w:space="0" w:color="auto"/>
                                      </w:divBdr>
                                    </w:div>
                                    <w:div w:id="897280904">
                                      <w:marLeft w:val="0"/>
                                      <w:marRight w:val="0"/>
                                      <w:marTop w:val="0"/>
                                      <w:marBottom w:val="0"/>
                                      <w:divBdr>
                                        <w:top w:val="none" w:sz="0" w:space="0" w:color="auto"/>
                                        <w:left w:val="none" w:sz="0" w:space="0" w:color="auto"/>
                                        <w:bottom w:val="none" w:sz="0" w:space="0" w:color="auto"/>
                                        <w:right w:val="none" w:sz="0" w:space="0" w:color="auto"/>
                                      </w:divBdr>
                                    </w:div>
                                    <w:div w:id="1775054961">
                                      <w:marLeft w:val="0"/>
                                      <w:marRight w:val="0"/>
                                      <w:marTop w:val="0"/>
                                      <w:marBottom w:val="0"/>
                                      <w:divBdr>
                                        <w:top w:val="none" w:sz="0" w:space="0" w:color="auto"/>
                                        <w:left w:val="none" w:sz="0" w:space="0" w:color="auto"/>
                                        <w:bottom w:val="none" w:sz="0" w:space="0" w:color="auto"/>
                                        <w:right w:val="none" w:sz="0" w:space="0" w:color="auto"/>
                                      </w:divBdr>
                                    </w:div>
                                    <w:div w:id="1778405760">
                                      <w:marLeft w:val="0"/>
                                      <w:marRight w:val="0"/>
                                      <w:marTop w:val="0"/>
                                      <w:marBottom w:val="0"/>
                                      <w:divBdr>
                                        <w:top w:val="none" w:sz="0" w:space="0" w:color="auto"/>
                                        <w:left w:val="none" w:sz="0" w:space="0" w:color="auto"/>
                                        <w:bottom w:val="none" w:sz="0" w:space="0" w:color="auto"/>
                                        <w:right w:val="none" w:sz="0" w:space="0" w:color="auto"/>
                                      </w:divBdr>
                                    </w:div>
                                    <w:div w:id="1854414708">
                                      <w:marLeft w:val="0"/>
                                      <w:marRight w:val="0"/>
                                      <w:marTop w:val="0"/>
                                      <w:marBottom w:val="0"/>
                                      <w:divBdr>
                                        <w:top w:val="none" w:sz="0" w:space="0" w:color="auto"/>
                                        <w:left w:val="none" w:sz="0" w:space="0" w:color="auto"/>
                                        <w:bottom w:val="none" w:sz="0" w:space="0" w:color="auto"/>
                                        <w:right w:val="none" w:sz="0" w:space="0" w:color="auto"/>
                                      </w:divBdr>
                                    </w:div>
                                    <w:div w:id="20459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245">
      <w:bodyDiv w:val="1"/>
      <w:marLeft w:val="0"/>
      <w:marRight w:val="0"/>
      <w:marTop w:val="0"/>
      <w:marBottom w:val="0"/>
      <w:divBdr>
        <w:top w:val="none" w:sz="0" w:space="0" w:color="auto"/>
        <w:left w:val="none" w:sz="0" w:space="0" w:color="auto"/>
        <w:bottom w:val="none" w:sz="0" w:space="0" w:color="auto"/>
        <w:right w:val="none" w:sz="0" w:space="0" w:color="auto"/>
      </w:divBdr>
    </w:div>
    <w:div w:id="92481603">
      <w:bodyDiv w:val="1"/>
      <w:marLeft w:val="0"/>
      <w:marRight w:val="0"/>
      <w:marTop w:val="0"/>
      <w:marBottom w:val="0"/>
      <w:divBdr>
        <w:top w:val="none" w:sz="0" w:space="0" w:color="auto"/>
        <w:left w:val="none" w:sz="0" w:space="0" w:color="auto"/>
        <w:bottom w:val="none" w:sz="0" w:space="0" w:color="auto"/>
        <w:right w:val="none" w:sz="0" w:space="0" w:color="auto"/>
      </w:divBdr>
    </w:div>
    <w:div w:id="132722350">
      <w:bodyDiv w:val="1"/>
      <w:marLeft w:val="0"/>
      <w:marRight w:val="0"/>
      <w:marTop w:val="0"/>
      <w:marBottom w:val="0"/>
      <w:divBdr>
        <w:top w:val="none" w:sz="0" w:space="0" w:color="auto"/>
        <w:left w:val="none" w:sz="0" w:space="0" w:color="auto"/>
        <w:bottom w:val="none" w:sz="0" w:space="0" w:color="auto"/>
        <w:right w:val="none" w:sz="0" w:space="0" w:color="auto"/>
      </w:divBdr>
    </w:div>
    <w:div w:id="141166717">
      <w:bodyDiv w:val="1"/>
      <w:marLeft w:val="0"/>
      <w:marRight w:val="0"/>
      <w:marTop w:val="0"/>
      <w:marBottom w:val="0"/>
      <w:divBdr>
        <w:top w:val="none" w:sz="0" w:space="0" w:color="auto"/>
        <w:left w:val="none" w:sz="0" w:space="0" w:color="auto"/>
        <w:bottom w:val="none" w:sz="0" w:space="0" w:color="auto"/>
        <w:right w:val="none" w:sz="0" w:space="0" w:color="auto"/>
      </w:divBdr>
    </w:div>
    <w:div w:id="190655180">
      <w:bodyDiv w:val="1"/>
      <w:marLeft w:val="0"/>
      <w:marRight w:val="0"/>
      <w:marTop w:val="0"/>
      <w:marBottom w:val="0"/>
      <w:divBdr>
        <w:top w:val="none" w:sz="0" w:space="0" w:color="auto"/>
        <w:left w:val="none" w:sz="0" w:space="0" w:color="auto"/>
        <w:bottom w:val="none" w:sz="0" w:space="0" w:color="auto"/>
        <w:right w:val="none" w:sz="0" w:space="0" w:color="auto"/>
      </w:divBdr>
    </w:div>
    <w:div w:id="191454013">
      <w:bodyDiv w:val="1"/>
      <w:marLeft w:val="0"/>
      <w:marRight w:val="0"/>
      <w:marTop w:val="0"/>
      <w:marBottom w:val="0"/>
      <w:divBdr>
        <w:top w:val="none" w:sz="0" w:space="0" w:color="auto"/>
        <w:left w:val="none" w:sz="0" w:space="0" w:color="auto"/>
        <w:bottom w:val="none" w:sz="0" w:space="0" w:color="auto"/>
        <w:right w:val="none" w:sz="0" w:space="0" w:color="auto"/>
      </w:divBdr>
    </w:div>
    <w:div w:id="222721395">
      <w:bodyDiv w:val="1"/>
      <w:marLeft w:val="0"/>
      <w:marRight w:val="0"/>
      <w:marTop w:val="0"/>
      <w:marBottom w:val="0"/>
      <w:divBdr>
        <w:top w:val="none" w:sz="0" w:space="0" w:color="auto"/>
        <w:left w:val="none" w:sz="0" w:space="0" w:color="auto"/>
        <w:bottom w:val="none" w:sz="0" w:space="0" w:color="auto"/>
        <w:right w:val="none" w:sz="0" w:space="0" w:color="auto"/>
      </w:divBdr>
    </w:div>
    <w:div w:id="238633939">
      <w:bodyDiv w:val="1"/>
      <w:marLeft w:val="0"/>
      <w:marRight w:val="0"/>
      <w:marTop w:val="0"/>
      <w:marBottom w:val="0"/>
      <w:divBdr>
        <w:top w:val="none" w:sz="0" w:space="0" w:color="auto"/>
        <w:left w:val="none" w:sz="0" w:space="0" w:color="auto"/>
        <w:bottom w:val="none" w:sz="0" w:space="0" w:color="auto"/>
        <w:right w:val="none" w:sz="0" w:space="0" w:color="auto"/>
      </w:divBdr>
    </w:div>
    <w:div w:id="251014172">
      <w:bodyDiv w:val="1"/>
      <w:marLeft w:val="0"/>
      <w:marRight w:val="0"/>
      <w:marTop w:val="0"/>
      <w:marBottom w:val="0"/>
      <w:divBdr>
        <w:top w:val="none" w:sz="0" w:space="0" w:color="auto"/>
        <w:left w:val="none" w:sz="0" w:space="0" w:color="auto"/>
        <w:bottom w:val="none" w:sz="0" w:space="0" w:color="auto"/>
        <w:right w:val="none" w:sz="0" w:space="0" w:color="auto"/>
      </w:divBdr>
    </w:div>
    <w:div w:id="265772708">
      <w:bodyDiv w:val="1"/>
      <w:marLeft w:val="0"/>
      <w:marRight w:val="0"/>
      <w:marTop w:val="0"/>
      <w:marBottom w:val="0"/>
      <w:divBdr>
        <w:top w:val="none" w:sz="0" w:space="0" w:color="auto"/>
        <w:left w:val="none" w:sz="0" w:space="0" w:color="auto"/>
        <w:bottom w:val="none" w:sz="0" w:space="0" w:color="auto"/>
        <w:right w:val="none" w:sz="0" w:space="0" w:color="auto"/>
      </w:divBdr>
    </w:div>
    <w:div w:id="278294812">
      <w:bodyDiv w:val="1"/>
      <w:marLeft w:val="0"/>
      <w:marRight w:val="0"/>
      <w:marTop w:val="0"/>
      <w:marBottom w:val="0"/>
      <w:divBdr>
        <w:top w:val="none" w:sz="0" w:space="0" w:color="auto"/>
        <w:left w:val="none" w:sz="0" w:space="0" w:color="auto"/>
        <w:bottom w:val="none" w:sz="0" w:space="0" w:color="auto"/>
        <w:right w:val="none" w:sz="0" w:space="0" w:color="auto"/>
      </w:divBdr>
    </w:div>
    <w:div w:id="346103859">
      <w:bodyDiv w:val="1"/>
      <w:marLeft w:val="0"/>
      <w:marRight w:val="0"/>
      <w:marTop w:val="0"/>
      <w:marBottom w:val="0"/>
      <w:divBdr>
        <w:top w:val="none" w:sz="0" w:space="0" w:color="auto"/>
        <w:left w:val="none" w:sz="0" w:space="0" w:color="auto"/>
        <w:bottom w:val="none" w:sz="0" w:space="0" w:color="auto"/>
        <w:right w:val="none" w:sz="0" w:space="0" w:color="auto"/>
      </w:divBdr>
    </w:div>
    <w:div w:id="358547951">
      <w:bodyDiv w:val="1"/>
      <w:marLeft w:val="0"/>
      <w:marRight w:val="0"/>
      <w:marTop w:val="0"/>
      <w:marBottom w:val="0"/>
      <w:divBdr>
        <w:top w:val="none" w:sz="0" w:space="0" w:color="auto"/>
        <w:left w:val="none" w:sz="0" w:space="0" w:color="auto"/>
        <w:bottom w:val="none" w:sz="0" w:space="0" w:color="auto"/>
        <w:right w:val="none" w:sz="0" w:space="0" w:color="auto"/>
      </w:divBdr>
    </w:div>
    <w:div w:id="372922042">
      <w:bodyDiv w:val="1"/>
      <w:marLeft w:val="0"/>
      <w:marRight w:val="0"/>
      <w:marTop w:val="0"/>
      <w:marBottom w:val="0"/>
      <w:divBdr>
        <w:top w:val="none" w:sz="0" w:space="0" w:color="auto"/>
        <w:left w:val="none" w:sz="0" w:space="0" w:color="auto"/>
        <w:bottom w:val="none" w:sz="0" w:space="0" w:color="auto"/>
        <w:right w:val="none" w:sz="0" w:space="0" w:color="auto"/>
      </w:divBdr>
    </w:div>
    <w:div w:id="387731006">
      <w:bodyDiv w:val="1"/>
      <w:marLeft w:val="0"/>
      <w:marRight w:val="0"/>
      <w:marTop w:val="0"/>
      <w:marBottom w:val="0"/>
      <w:divBdr>
        <w:top w:val="none" w:sz="0" w:space="0" w:color="auto"/>
        <w:left w:val="none" w:sz="0" w:space="0" w:color="auto"/>
        <w:bottom w:val="none" w:sz="0" w:space="0" w:color="auto"/>
        <w:right w:val="none" w:sz="0" w:space="0" w:color="auto"/>
      </w:divBdr>
    </w:div>
    <w:div w:id="391925247">
      <w:bodyDiv w:val="1"/>
      <w:marLeft w:val="0"/>
      <w:marRight w:val="0"/>
      <w:marTop w:val="0"/>
      <w:marBottom w:val="0"/>
      <w:divBdr>
        <w:top w:val="none" w:sz="0" w:space="0" w:color="auto"/>
        <w:left w:val="none" w:sz="0" w:space="0" w:color="auto"/>
        <w:bottom w:val="none" w:sz="0" w:space="0" w:color="auto"/>
        <w:right w:val="none" w:sz="0" w:space="0" w:color="auto"/>
      </w:divBdr>
    </w:div>
    <w:div w:id="454443180">
      <w:bodyDiv w:val="1"/>
      <w:marLeft w:val="0"/>
      <w:marRight w:val="0"/>
      <w:marTop w:val="0"/>
      <w:marBottom w:val="0"/>
      <w:divBdr>
        <w:top w:val="none" w:sz="0" w:space="0" w:color="auto"/>
        <w:left w:val="none" w:sz="0" w:space="0" w:color="auto"/>
        <w:bottom w:val="none" w:sz="0" w:space="0" w:color="auto"/>
        <w:right w:val="none" w:sz="0" w:space="0" w:color="auto"/>
      </w:divBdr>
    </w:div>
    <w:div w:id="464355081">
      <w:bodyDiv w:val="1"/>
      <w:marLeft w:val="0"/>
      <w:marRight w:val="0"/>
      <w:marTop w:val="0"/>
      <w:marBottom w:val="0"/>
      <w:divBdr>
        <w:top w:val="none" w:sz="0" w:space="0" w:color="auto"/>
        <w:left w:val="none" w:sz="0" w:space="0" w:color="auto"/>
        <w:bottom w:val="none" w:sz="0" w:space="0" w:color="auto"/>
        <w:right w:val="none" w:sz="0" w:space="0" w:color="auto"/>
      </w:divBdr>
    </w:div>
    <w:div w:id="469444693">
      <w:bodyDiv w:val="1"/>
      <w:marLeft w:val="0"/>
      <w:marRight w:val="0"/>
      <w:marTop w:val="0"/>
      <w:marBottom w:val="0"/>
      <w:divBdr>
        <w:top w:val="none" w:sz="0" w:space="0" w:color="auto"/>
        <w:left w:val="none" w:sz="0" w:space="0" w:color="auto"/>
        <w:bottom w:val="none" w:sz="0" w:space="0" w:color="auto"/>
        <w:right w:val="none" w:sz="0" w:space="0" w:color="auto"/>
      </w:divBdr>
    </w:div>
    <w:div w:id="469515492">
      <w:bodyDiv w:val="1"/>
      <w:marLeft w:val="0"/>
      <w:marRight w:val="0"/>
      <w:marTop w:val="0"/>
      <w:marBottom w:val="0"/>
      <w:divBdr>
        <w:top w:val="none" w:sz="0" w:space="0" w:color="auto"/>
        <w:left w:val="none" w:sz="0" w:space="0" w:color="auto"/>
        <w:bottom w:val="none" w:sz="0" w:space="0" w:color="auto"/>
        <w:right w:val="none" w:sz="0" w:space="0" w:color="auto"/>
      </w:divBdr>
    </w:div>
    <w:div w:id="475343366">
      <w:bodyDiv w:val="1"/>
      <w:marLeft w:val="0"/>
      <w:marRight w:val="0"/>
      <w:marTop w:val="0"/>
      <w:marBottom w:val="0"/>
      <w:divBdr>
        <w:top w:val="none" w:sz="0" w:space="0" w:color="auto"/>
        <w:left w:val="none" w:sz="0" w:space="0" w:color="auto"/>
        <w:bottom w:val="none" w:sz="0" w:space="0" w:color="auto"/>
        <w:right w:val="none" w:sz="0" w:space="0" w:color="auto"/>
      </w:divBdr>
    </w:div>
    <w:div w:id="483474779">
      <w:bodyDiv w:val="1"/>
      <w:marLeft w:val="0"/>
      <w:marRight w:val="0"/>
      <w:marTop w:val="0"/>
      <w:marBottom w:val="0"/>
      <w:divBdr>
        <w:top w:val="none" w:sz="0" w:space="0" w:color="auto"/>
        <w:left w:val="none" w:sz="0" w:space="0" w:color="auto"/>
        <w:bottom w:val="none" w:sz="0" w:space="0" w:color="auto"/>
        <w:right w:val="none" w:sz="0" w:space="0" w:color="auto"/>
      </w:divBdr>
    </w:div>
    <w:div w:id="484274324">
      <w:bodyDiv w:val="1"/>
      <w:marLeft w:val="0"/>
      <w:marRight w:val="0"/>
      <w:marTop w:val="0"/>
      <w:marBottom w:val="0"/>
      <w:divBdr>
        <w:top w:val="none" w:sz="0" w:space="0" w:color="auto"/>
        <w:left w:val="none" w:sz="0" w:space="0" w:color="auto"/>
        <w:bottom w:val="none" w:sz="0" w:space="0" w:color="auto"/>
        <w:right w:val="none" w:sz="0" w:space="0" w:color="auto"/>
      </w:divBdr>
    </w:div>
    <w:div w:id="512915038">
      <w:bodyDiv w:val="1"/>
      <w:marLeft w:val="0"/>
      <w:marRight w:val="0"/>
      <w:marTop w:val="0"/>
      <w:marBottom w:val="0"/>
      <w:divBdr>
        <w:top w:val="none" w:sz="0" w:space="0" w:color="auto"/>
        <w:left w:val="none" w:sz="0" w:space="0" w:color="auto"/>
        <w:bottom w:val="none" w:sz="0" w:space="0" w:color="auto"/>
        <w:right w:val="none" w:sz="0" w:space="0" w:color="auto"/>
      </w:divBdr>
    </w:div>
    <w:div w:id="549223773">
      <w:bodyDiv w:val="1"/>
      <w:marLeft w:val="0"/>
      <w:marRight w:val="0"/>
      <w:marTop w:val="0"/>
      <w:marBottom w:val="0"/>
      <w:divBdr>
        <w:top w:val="none" w:sz="0" w:space="0" w:color="auto"/>
        <w:left w:val="none" w:sz="0" w:space="0" w:color="auto"/>
        <w:bottom w:val="none" w:sz="0" w:space="0" w:color="auto"/>
        <w:right w:val="none" w:sz="0" w:space="0" w:color="auto"/>
      </w:divBdr>
      <w:divsChild>
        <w:div w:id="393040896">
          <w:marLeft w:val="547"/>
          <w:marRight w:val="0"/>
          <w:marTop w:val="86"/>
          <w:marBottom w:val="0"/>
          <w:divBdr>
            <w:top w:val="none" w:sz="0" w:space="0" w:color="auto"/>
            <w:left w:val="none" w:sz="0" w:space="0" w:color="auto"/>
            <w:bottom w:val="none" w:sz="0" w:space="0" w:color="auto"/>
            <w:right w:val="none" w:sz="0" w:space="0" w:color="auto"/>
          </w:divBdr>
        </w:div>
        <w:div w:id="843281207">
          <w:marLeft w:val="547"/>
          <w:marRight w:val="0"/>
          <w:marTop w:val="86"/>
          <w:marBottom w:val="0"/>
          <w:divBdr>
            <w:top w:val="none" w:sz="0" w:space="0" w:color="auto"/>
            <w:left w:val="none" w:sz="0" w:space="0" w:color="auto"/>
            <w:bottom w:val="none" w:sz="0" w:space="0" w:color="auto"/>
            <w:right w:val="none" w:sz="0" w:space="0" w:color="auto"/>
          </w:divBdr>
        </w:div>
        <w:div w:id="1073508724">
          <w:marLeft w:val="547"/>
          <w:marRight w:val="0"/>
          <w:marTop w:val="86"/>
          <w:marBottom w:val="0"/>
          <w:divBdr>
            <w:top w:val="none" w:sz="0" w:space="0" w:color="auto"/>
            <w:left w:val="none" w:sz="0" w:space="0" w:color="auto"/>
            <w:bottom w:val="none" w:sz="0" w:space="0" w:color="auto"/>
            <w:right w:val="none" w:sz="0" w:space="0" w:color="auto"/>
          </w:divBdr>
        </w:div>
      </w:divsChild>
    </w:div>
    <w:div w:id="577250763">
      <w:bodyDiv w:val="1"/>
      <w:marLeft w:val="0"/>
      <w:marRight w:val="0"/>
      <w:marTop w:val="0"/>
      <w:marBottom w:val="0"/>
      <w:divBdr>
        <w:top w:val="none" w:sz="0" w:space="0" w:color="auto"/>
        <w:left w:val="none" w:sz="0" w:space="0" w:color="auto"/>
        <w:bottom w:val="none" w:sz="0" w:space="0" w:color="auto"/>
        <w:right w:val="none" w:sz="0" w:space="0" w:color="auto"/>
      </w:divBdr>
    </w:div>
    <w:div w:id="586615399">
      <w:bodyDiv w:val="1"/>
      <w:marLeft w:val="0"/>
      <w:marRight w:val="0"/>
      <w:marTop w:val="0"/>
      <w:marBottom w:val="0"/>
      <w:divBdr>
        <w:top w:val="none" w:sz="0" w:space="0" w:color="auto"/>
        <w:left w:val="none" w:sz="0" w:space="0" w:color="auto"/>
        <w:bottom w:val="none" w:sz="0" w:space="0" w:color="auto"/>
        <w:right w:val="none" w:sz="0" w:space="0" w:color="auto"/>
      </w:divBdr>
    </w:div>
    <w:div w:id="587537696">
      <w:bodyDiv w:val="1"/>
      <w:marLeft w:val="0"/>
      <w:marRight w:val="0"/>
      <w:marTop w:val="0"/>
      <w:marBottom w:val="0"/>
      <w:divBdr>
        <w:top w:val="none" w:sz="0" w:space="0" w:color="auto"/>
        <w:left w:val="none" w:sz="0" w:space="0" w:color="auto"/>
        <w:bottom w:val="none" w:sz="0" w:space="0" w:color="auto"/>
        <w:right w:val="none" w:sz="0" w:space="0" w:color="auto"/>
      </w:divBdr>
    </w:div>
    <w:div w:id="600838402">
      <w:bodyDiv w:val="1"/>
      <w:marLeft w:val="0"/>
      <w:marRight w:val="0"/>
      <w:marTop w:val="0"/>
      <w:marBottom w:val="0"/>
      <w:divBdr>
        <w:top w:val="none" w:sz="0" w:space="0" w:color="auto"/>
        <w:left w:val="none" w:sz="0" w:space="0" w:color="auto"/>
        <w:bottom w:val="none" w:sz="0" w:space="0" w:color="auto"/>
        <w:right w:val="none" w:sz="0" w:space="0" w:color="auto"/>
      </w:divBdr>
    </w:div>
    <w:div w:id="613555434">
      <w:bodyDiv w:val="1"/>
      <w:marLeft w:val="0"/>
      <w:marRight w:val="0"/>
      <w:marTop w:val="0"/>
      <w:marBottom w:val="0"/>
      <w:divBdr>
        <w:top w:val="none" w:sz="0" w:space="0" w:color="auto"/>
        <w:left w:val="none" w:sz="0" w:space="0" w:color="auto"/>
        <w:bottom w:val="none" w:sz="0" w:space="0" w:color="auto"/>
        <w:right w:val="none" w:sz="0" w:space="0" w:color="auto"/>
      </w:divBdr>
    </w:div>
    <w:div w:id="616064747">
      <w:bodyDiv w:val="1"/>
      <w:marLeft w:val="0"/>
      <w:marRight w:val="0"/>
      <w:marTop w:val="0"/>
      <w:marBottom w:val="0"/>
      <w:divBdr>
        <w:top w:val="none" w:sz="0" w:space="0" w:color="auto"/>
        <w:left w:val="none" w:sz="0" w:space="0" w:color="auto"/>
        <w:bottom w:val="none" w:sz="0" w:space="0" w:color="auto"/>
        <w:right w:val="none" w:sz="0" w:space="0" w:color="auto"/>
      </w:divBdr>
    </w:div>
    <w:div w:id="625744611">
      <w:bodyDiv w:val="1"/>
      <w:marLeft w:val="0"/>
      <w:marRight w:val="0"/>
      <w:marTop w:val="0"/>
      <w:marBottom w:val="0"/>
      <w:divBdr>
        <w:top w:val="none" w:sz="0" w:space="0" w:color="auto"/>
        <w:left w:val="none" w:sz="0" w:space="0" w:color="auto"/>
        <w:bottom w:val="none" w:sz="0" w:space="0" w:color="auto"/>
        <w:right w:val="none" w:sz="0" w:space="0" w:color="auto"/>
      </w:divBdr>
    </w:div>
    <w:div w:id="639654665">
      <w:bodyDiv w:val="1"/>
      <w:marLeft w:val="0"/>
      <w:marRight w:val="0"/>
      <w:marTop w:val="0"/>
      <w:marBottom w:val="0"/>
      <w:divBdr>
        <w:top w:val="none" w:sz="0" w:space="0" w:color="auto"/>
        <w:left w:val="none" w:sz="0" w:space="0" w:color="auto"/>
        <w:bottom w:val="none" w:sz="0" w:space="0" w:color="auto"/>
        <w:right w:val="none" w:sz="0" w:space="0" w:color="auto"/>
      </w:divBdr>
    </w:div>
    <w:div w:id="641270949">
      <w:bodyDiv w:val="1"/>
      <w:marLeft w:val="0"/>
      <w:marRight w:val="0"/>
      <w:marTop w:val="0"/>
      <w:marBottom w:val="0"/>
      <w:divBdr>
        <w:top w:val="none" w:sz="0" w:space="0" w:color="auto"/>
        <w:left w:val="none" w:sz="0" w:space="0" w:color="auto"/>
        <w:bottom w:val="none" w:sz="0" w:space="0" w:color="auto"/>
        <w:right w:val="none" w:sz="0" w:space="0" w:color="auto"/>
      </w:divBdr>
    </w:div>
    <w:div w:id="648485068">
      <w:bodyDiv w:val="1"/>
      <w:marLeft w:val="0"/>
      <w:marRight w:val="0"/>
      <w:marTop w:val="0"/>
      <w:marBottom w:val="0"/>
      <w:divBdr>
        <w:top w:val="none" w:sz="0" w:space="0" w:color="auto"/>
        <w:left w:val="none" w:sz="0" w:space="0" w:color="auto"/>
        <w:bottom w:val="none" w:sz="0" w:space="0" w:color="auto"/>
        <w:right w:val="none" w:sz="0" w:space="0" w:color="auto"/>
      </w:divBdr>
    </w:div>
    <w:div w:id="650521614">
      <w:bodyDiv w:val="1"/>
      <w:marLeft w:val="0"/>
      <w:marRight w:val="0"/>
      <w:marTop w:val="0"/>
      <w:marBottom w:val="0"/>
      <w:divBdr>
        <w:top w:val="none" w:sz="0" w:space="0" w:color="auto"/>
        <w:left w:val="none" w:sz="0" w:space="0" w:color="auto"/>
        <w:bottom w:val="none" w:sz="0" w:space="0" w:color="auto"/>
        <w:right w:val="none" w:sz="0" w:space="0" w:color="auto"/>
      </w:divBdr>
    </w:div>
    <w:div w:id="678699376">
      <w:bodyDiv w:val="1"/>
      <w:marLeft w:val="0"/>
      <w:marRight w:val="0"/>
      <w:marTop w:val="0"/>
      <w:marBottom w:val="0"/>
      <w:divBdr>
        <w:top w:val="none" w:sz="0" w:space="0" w:color="auto"/>
        <w:left w:val="none" w:sz="0" w:space="0" w:color="auto"/>
        <w:bottom w:val="none" w:sz="0" w:space="0" w:color="auto"/>
        <w:right w:val="none" w:sz="0" w:space="0" w:color="auto"/>
      </w:divBdr>
    </w:div>
    <w:div w:id="709307053">
      <w:bodyDiv w:val="1"/>
      <w:marLeft w:val="0"/>
      <w:marRight w:val="0"/>
      <w:marTop w:val="0"/>
      <w:marBottom w:val="0"/>
      <w:divBdr>
        <w:top w:val="none" w:sz="0" w:space="0" w:color="auto"/>
        <w:left w:val="none" w:sz="0" w:space="0" w:color="auto"/>
        <w:bottom w:val="none" w:sz="0" w:space="0" w:color="auto"/>
        <w:right w:val="none" w:sz="0" w:space="0" w:color="auto"/>
      </w:divBdr>
    </w:div>
    <w:div w:id="733429858">
      <w:bodyDiv w:val="1"/>
      <w:marLeft w:val="0"/>
      <w:marRight w:val="0"/>
      <w:marTop w:val="0"/>
      <w:marBottom w:val="0"/>
      <w:divBdr>
        <w:top w:val="none" w:sz="0" w:space="0" w:color="auto"/>
        <w:left w:val="none" w:sz="0" w:space="0" w:color="auto"/>
        <w:bottom w:val="none" w:sz="0" w:space="0" w:color="auto"/>
        <w:right w:val="none" w:sz="0" w:space="0" w:color="auto"/>
      </w:divBdr>
    </w:div>
    <w:div w:id="734859700">
      <w:bodyDiv w:val="1"/>
      <w:marLeft w:val="0"/>
      <w:marRight w:val="0"/>
      <w:marTop w:val="0"/>
      <w:marBottom w:val="0"/>
      <w:divBdr>
        <w:top w:val="none" w:sz="0" w:space="0" w:color="auto"/>
        <w:left w:val="none" w:sz="0" w:space="0" w:color="auto"/>
        <w:bottom w:val="none" w:sz="0" w:space="0" w:color="auto"/>
        <w:right w:val="none" w:sz="0" w:space="0" w:color="auto"/>
      </w:divBdr>
    </w:div>
    <w:div w:id="754743012">
      <w:bodyDiv w:val="1"/>
      <w:marLeft w:val="0"/>
      <w:marRight w:val="0"/>
      <w:marTop w:val="0"/>
      <w:marBottom w:val="0"/>
      <w:divBdr>
        <w:top w:val="none" w:sz="0" w:space="0" w:color="auto"/>
        <w:left w:val="none" w:sz="0" w:space="0" w:color="auto"/>
        <w:bottom w:val="none" w:sz="0" w:space="0" w:color="auto"/>
        <w:right w:val="none" w:sz="0" w:space="0" w:color="auto"/>
      </w:divBdr>
    </w:div>
    <w:div w:id="764346929">
      <w:bodyDiv w:val="1"/>
      <w:marLeft w:val="0"/>
      <w:marRight w:val="0"/>
      <w:marTop w:val="0"/>
      <w:marBottom w:val="0"/>
      <w:divBdr>
        <w:top w:val="none" w:sz="0" w:space="0" w:color="auto"/>
        <w:left w:val="none" w:sz="0" w:space="0" w:color="auto"/>
        <w:bottom w:val="none" w:sz="0" w:space="0" w:color="auto"/>
        <w:right w:val="none" w:sz="0" w:space="0" w:color="auto"/>
      </w:divBdr>
    </w:div>
    <w:div w:id="769399038">
      <w:bodyDiv w:val="1"/>
      <w:marLeft w:val="0"/>
      <w:marRight w:val="0"/>
      <w:marTop w:val="0"/>
      <w:marBottom w:val="0"/>
      <w:divBdr>
        <w:top w:val="none" w:sz="0" w:space="0" w:color="auto"/>
        <w:left w:val="none" w:sz="0" w:space="0" w:color="auto"/>
        <w:bottom w:val="none" w:sz="0" w:space="0" w:color="auto"/>
        <w:right w:val="none" w:sz="0" w:space="0" w:color="auto"/>
      </w:divBdr>
    </w:div>
    <w:div w:id="770126291">
      <w:bodyDiv w:val="1"/>
      <w:marLeft w:val="0"/>
      <w:marRight w:val="0"/>
      <w:marTop w:val="0"/>
      <w:marBottom w:val="0"/>
      <w:divBdr>
        <w:top w:val="none" w:sz="0" w:space="0" w:color="auto"/>
        <w:left w:val="none" w:sz="0" w:space="0" w:color="auto"/>
        <w:bottom w:val="none" w:sz="0" w:space="0" w:color="auto"/>
        <w:right w:val="none" w:sz="0" w:space="0" w:color="auto"/>
      </w:divBdr>
    </w:div>
    <w:div w:id="781875411">
      <w:bodyDiv w:val="1"/>
      <w:marLeft w:val="0"/>
      <w:marRight w:val="0"/>
      <w:marTop w:val="0"/>
      <w:marBottom w:val="0"/>
      <w:divBdr>
        <w:top w:val="none" w:sz="0" w:space="0" w:color="auto"/>
        <w:left w:val="none" w:sz="0" w:space="0" w:color="auto"/>
        <w:bottom w:val="none" w:sz="0" w:space="0" w:color="auto"/>
        <w:right w:val="none" w:sz="0" w:space="0" w:color="auto"/>
      </w:divBdr>
    </w:div>
    <w:div w:id="783036089">
      <w:bodyDiv w:val="1"/>
      <w:marLeft w:val="0"/>
      <w:marRight w:val="0"/>
      <w:marTop w:val="0"/>
      <w:marBottom w:val="0"/>
      <w:divBdr>
        <w:top w:val="none" w:sz="0" w:space="0" w:color="auto"/>
        <w:left w:val="none" w:sz="0" w:space="0" w:color="auto"/>
        <w:bottom w:val="none" w:sz="0" w:space="0" w:color="auto"/>
        <w:right w:val="none" w:sz="0" w:space="0" w:color="auto"/>
      </w:divBdr>
    </w:div>
    <w:div w:id="798306783">
      <w:bodyDiv w:val="1"/>
      <w:marLeft w:val="0"/>
      <w:marRight w:val="0"/>
      <w:marTop w:val="0"/>
      <w:marBottom w:val="0"/>
      <w:divBdr>
        <w:top w:val="none" w:sz="0" w:space="0" w:color="auto"/>
        <w:left w:val="none" w:sz="0" w:space="0" w:color="auto"/>
        <w:bottom w:val="none" w:sz="0" w:space="0" w:color="auto"/>
        <w:right w:val="none" w:sz="0" w:space="0" w:color="auto"/>
      </w:divBdr>
    </w:div>
    <w:div w:id="807937889">
      <w:bodyDiv w:val="1"/>
      <w:marLeft w:val="0"/>
      <w:marRight w:val="0"/>
      <w:marTop w:val="0"/>
      <w:marBottom w:val="0"/>
      <w:divBdr>
        <w:top w:val="none" w:sz="0" w:space="0" w:color="auto"/>
        <w:left w:val="none" w:sz="0" w:space="0" w:color="auto"/>
        <w:bottom w:val="none" w:sz="0" w:space="0" w:color="auto"/>
        <w:right w:val="none" w:sz="0" w:space="0" w:color="auto"/>
      </w:divBdr>
    </w:div>
    <w:div w:id="809371651">
      <w:bodyDiv w:val="1"/>
      <w:marLeft w:val="0"/>
      <w:marRight w:val="0"/>
      <w:marTop w:val="0"/>
      <w:marBottom w:val="0"/>
      <w:divBdr>
        <w:top w:val="none" w:sz="0" w:space="0" w:color="auto"/>
        <w:left w:val="none" w:sz="0" w:space="0" w:color="auto"/>
        <w:bottom w:val="none" w:sz="0" w:space="0" w:color="auto"/>
        <w:right w:val="none" w:sz="0" w:space="0" w:color="auto"/>
      </w:divBdr>
      <w:divsChild>
        <w:div w:id="287400101">
          <w:marLeft w:val="0"/>
          <w:marRight w:val="0"/>
          <w:marTop w:val="0"/>
          <w:marBottom w:val="0"/>
          <w:divBdr>
            <w:top w:val="none" w:sz="0" w:space="0" w:color="auto"/>
            <w:left w:val="none" w:sz="0" w:space="0" w:color="auto"/>
            <w:bottom w:val="none" w:sz="0" w:space="0" w:color="auto"/>
            <w:right w:val="none" w:sz="0" w:space="0" w:color="auto"/>
          </w:divBdr>
          <w:divsChild>
            <w:div w:id="12847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5863">
      <w:bodyDiv w:val="1"/>
      <w:marLeft w:val="0"/>
      <w:marRight w:val="0"/>
      <w:marTop w:val="0"/>
      <w:marBottom w:val="0"/>
      <w:divBdr>
        <w:top w:val="none" w:sz="0" w:space="0" w:color="auto"/>
        <w:left w:val="none" w:sz="0" w:space="0" w:color="auto"/>
        <w:bottom w:val="none" w:sz="0" w:space="0" w:color="auto"/>
        <w:right w:val="none" w:sz="0" w:space="0" w:color="auto"/>
      </w:divBdr>
    </w:div>
    <w:div w:id="822086163">
      <w:bodyDiv w:val="1"/>
      <w:marLeft w:val="0"/>
      <w:marRight w:val="0"/>
      <w:marTop w:val="0"/>
      <w:marBottom w:val="0"/>
      <w:divBdr>
        <w:top w:val="none" w:sz="0" w:space="0" w:color="auto"/>
        <w:left w:val="none" w:sz="0" w:space="0" w:color="auto"/>
        <w:bottom w:val="none" w:sz="0" w:space="0" w:color="auto"/>
        <w:right w:val="none" w:sz="0" w:space="0" w:color="auto"/>
      </w:divBdr>
    </w:div>
    <w:div w:id="842278944">
      <w:bodyDiv w:val="1"/>
      <w:marLeft w:val="0"/>
      <w:marRight w:val="0"/>
      <w:marTop w:val="0"/>
      <w:marBottom w:val="0"/>
      <w:divBdr>
        <w:top w:val="none" w:sz="0" w:space="0" w:color="auto"/>
        <w:left w:val="none" w:sz="0" w:space="0" w:color="auto"/>
        <w:bottom w:val="none" w:sz="0" w:space="0" w:color="auto"/>
        <w:right w:val="none" w:sz="0" w:space="0" w:color="auto"/>
      </w:divBdr>
    </w:div>
    <w:div w:id="843057193">
      <w:bodyDiv w:val="1"/>
      <w:marLeft w:val="0"/>
      <w:marRight w:val="0"/>
      <w:marTop w:val="0"/>
      <w:marBottom w:val="0"/>
      <w:divBdr>
        <w:top w:val="none" w:sz="0" w:space="0" w:color="auto"/>
        <w:left w:val="none" w:sz="0" w:space="0" w:color="auto"/>
        <w:bottom w:val="none" w:sz="0" w:space="0" w:color="auto"/>
        <w:right w:val="none" w:sz="0" w:space="0" w:color="auto"/>
      </w:divBdr>
    </w:div>
    <w:div w:id="846020658">
      <w:bodyDiv w:val="1"/>
      <w:marLeft w:val="0"/>
      <w:marRight w:val="0"/>
      <w:marTop w:val="0"/>
      <w:marBottom w:val="0"/>
      <w:divBdr>
        <w:top w:val="none" w:sz="0" w:space="0" w:color="auto"/>
        <w:left w:val="none" w:sz="0" w:space="0" w:color="auto"/>
        <w:bottom w:val="none" w:sz="0" w:space="0" w:color="auto"/>
        <w:right w:val="none" w:sz="0" w:space="0" w:color="auto"/>
      </w:divBdr>
    </w:div>
    <w:div w:id="878249391">
      <w:bodyDiv w:val="1"/>
      <w:marLeft w:val="0"/>
      <w:marRight w:val="0"/>
      <w:marTop w:val="0"/>
      <w:marBottom w:val="0"/>
      <w:divBdr>
        <w:top w:val="none" w:sz="0" w:space="0" w:color="auto"/>
        <w:left w:val="none" w:sz="0" w:space="0" w:color="auto"/>
        <w:bottom w:val="none" w:sz="0" w:space="0" w:color="auto"/>
        <w:right w:val="none" w:sz="0" w:space="0" w:color="auto"/>
      </w:divBdr>
    </w:div>
    <w:div w:id="883562625">
      <w:bodyDiv w:val="1"/>
      <w:marLeft w:val="0"/>
      <w:marRight w:val="0"/>
      <w:marTop w:val="0"/>
      <w:marBottom w:val="0"/>
      <w:divBdr>
        <w:top w:val="none" w:sz="0" w:space="0" w:color="auto"/>
        <w:left w:val="none" w:sz="0" w:space="0" w:color="auto"/>
        <w:bottom w:val="none" w:sz="0" w:space="0" w:color="auto"/>
        <w:right w:val="none" w:sz="0" w:space="0" w:color="auto"/>
      </w:divBdr>
    </w:div>
    <w:div w:id="908423625">
      <w:bodyDiv w:val="1"/>
      <w:marLeft w:val="0"/>
      <w:marRight w:val="0"/>
      <w:marTop w:val="0"/>
      <w:marBottom w:val="0"/>
      <w:divBdr>
        <w:top w:val="none" w:sz="0" w:space="0" w:color="auto"/>
        <w:left w:val="none" w:sz="0" w:space="0" w:color="auto"/>
        <w:bottom w:val="none" w:sz="0" w:space="0" w:color="auto"/>
        <w:right w:val="none" w:sz="0" w:space="0" w:color="auto"/>
      </w:divBdr>
    </w:div>
    <w:div w:id="909779001">
      <w:bodyDiv w:val="1"/>
      <w:marLeft w:val="0"/>
      <w:marRight w:val="0"/>
      <w:marTop w:val="0"/>
      <w:marBottom w:val="0"/>
      <w:divBdr>
        <w:top w:val="none" w:sz="0" w:space="0" w:color="auto"/>
        <w:left w:val="none" w:sz="0" w:space="0" w:color="auto"/>
        <w:bottom w:val="none" w:sz="0" w:space="0" w:color="auto"/>
        <w:right w:val="none" w:sz="0" w:space="0" w:color="auto"/>
      </w:divBdr>
    </w:div>
    <w:div w:id="915162393">
      <w:bodyDiv w:val="1"/>
      <w:marLeft w:val="0"/>
      <w:marRight w:val="0"/>
      <w:marTop w:val="0"/>
      <w:marBottom w:val="0"/>
      <w:divBdr>
        <w:top w:val="none" w:sz="0" w:space="0" w:color="auto"/>
        <w:left w:val="none" w:sz="0" w:space="0" w:color="auto"/>
        <w:bottom w:val="none" w:sz="0" w:space="0" w:color="auto"/>
        <w:right w:val="none" w:sz="0" w:space="0" w:color="auto"/>
      </w:divBdr>
    </w:div>
    <w:div w:id="923999654">
      <w:bodyDiv w:val="1"/>
      <w:marLeft w:val="0"/>
      <w:marRight w:val="0"/>
      <w:marTop w:val="0"/>
      <w:marBottom w:val="0"/>
      <w:divBdr>
        <w:top w:val="none" w:sz="0" w:space="0" w:color="auto"/>
        <w:left w:val="none" w:sz="0" w:space="0" w:color="auto"/>
        <w:bottom w:val="none" w:sz="0" w:space="0" w:color="auto"/>
        <w:right w:val="none" w:sz="0" w:space="0" w:color="auto"/>
      </w:divBdr>
    </w:div>
    <w:div w:id="927736927">
      <w:bodyDiv w:val="1"/>
      <w:marLeft w:val="0"/>
      <w:marRight w:val="0"/>
      <w:marTop w:val="0"/>
      <w:marBottom w:val="0"/>
      <w:divBdr>
        <w:top w:val="none" w:sz="0" w:space="0" w:color="auto"/>
        <w:left w:val="none" w:sz="0" w:space="0" w:color="auto"/>
        <w:bottom w:val="none" w:sz="0" w:space="0" w:color="auto"/>
        <w:right w:val="none" w:sz="0" w:space="0" w:color="auto"/>
      </w:divBdr>
      <w:divsChild>
        <w:div w:id="884293007">
          <w:marLeft w:val="0"/>
          <w:marRight w:val="0"/>
          <w:marTop w:val="0"/>
          <w:marBottom w:val="0"/>
          <w:divBdr>
            <w:top w:val="none" w:sz="0" w:space="0" w:color="auto"/>
            <w:left w:val="none" w:sz="0" w:space="0" w:color="auto"/>
            <w:bottom w:val="none" w:sz="0" w:space="0" w:color="auto"/>
            <w:right w:val="none" w:sz="0" w:space="0" w:color="auto"/>
          </w:divBdr>
          <w:divsChild>
            <w:div w:id="1183323516">
              <w:marLeft w:val="0"/>
              <w:marRight w:val="0"/>
              <w:marTop w:val="0"/>
              <w:marBottom w:val="0"/>
              <w:divBdr>
                <w:top w:val="none" w:sz="0" w:space="0" w:color="auto"/>
                <w:left w:val="none" w:sz="0" w:space="0" w:color="auto"/>
                <w:bottom w:val="none" w:sz="0" w:space="0" w:color="auto"/>
                <w:right w:val="none" w:sz="0" w:space="0" w:color="auto"/>
              </w:divBdr>
              <w:divsChild>
                <w:div w:id="771248649">
                  <w:marLeft w:val="0"/>
                  <w:marRight w:val="0"/>
                  <w:marTop w:val="0"/>
                  <w:marBottom w:val="0"/>
                  <w:divBdr>
                    <w:top w:val="none" w:sz="0" w:space="0" w:color="auto"/>
                    <w:left w:val="none" w:sz="0" w:space="0" w:color="auto"/>
                    <w:bottom w:val="none" w:sz="0" w:space="0" w:color="auto"/>
                    <w:right w:val="none" w:sz="0" w:space="0" w:color="auto"/>
                  </w:divBdr>
                  <w:divsChild>
                    <w:div w:id="1433239315">
                      <w:marLeft w:val="0"/>
                      <w:marRight w:val="0"/>
                      <w:marTop w:val="0"/>
                      <w:marBottom w:val="0"/>
                      <w:divBdr>
                        <w:top w:val="none" w:sz="0" w:space="0" w:color="auto"/>
                        <w:left w:val="none" w:sz="0" w:space="0" w:color="auto"/>
                        <w:bottom w:val="none" w:sz="0" w:space="0" w:color="auto"/>
                        <w:right w:val="none" w:sz="0" w:space="0" w:color="auto"/>
                      </w:divBdr>
                      <w:divsChild>
                        <w:div w:id="9485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134258">
      <w:bodyDiv w:val="1"/>
      <w:marLeft w:val="0"/>
      <w:marRight w:val="0"/>
      <w:marTop w:val="0"/>
      <w:marBottom w:val="0"/>
      <w:divBdr>
        <w:top w:val="none" w:sz="0" w:space="0" w:color="auto"/>
        <w:left w:val="none" w:sz="0" w:space="0" w:color="auto"/>
        <w:bottom w:val="none" w:sz="0" w:space="0" w:color="auto"/>
        <w:right w:val="none" w:sz="0" w:space="0" w:color="auto"/>
      </w:divBdr>
    </w:div>
    <w:div w:id="955721093">
      <w:bodyDiv w:val="1"/>
      <w:marLeft w:val="0"/>
      <w:marRight w:val="0"/>
      <w:marTop w:val="0"/>
      <w:marBottom w:val="0"/>
      <w:divBdr>
        <w:top w:val="none" w:sz="0" w:space="0" w:color="auto"/>
        <w:left w:val="none" w:sz="0" w:space="0" w:color="auto"/>
        <w:bottom w:val="none" w:sz="0" w:space="0" w:color="auto"/>
        <w:right w:val="none" w:sz="0" w:space="0" w:color="auto"/>
      </w:divBdr>
    </w:div>
    <w:div w:id="978144628">
      <w:bodyDiv w:val="1"/>
      <w:marLeft w:val="0"/>
      <w:marRight w:val="0"/>
      <w:marTop w:val="0"/>
      <w:marBottom w:val="0"/>
      <w:divBdr>
        <w:top w:val="none" w:sz="0" w:space="0" w:color="auto"/>
        <w:left w:val="none" w:sz="0" w:space="0" w:color="auto"/>
        <w:bottom w:val="none" w:sz="0" w:space="0" w:color="auto"/>
        <w:right w:val="none" w:sz="0" w:space="0" w:color="auto"/>
      </w:divBdr>
    </w:div>
    <w:div w:id="989290679">
      <w:bodyDiv w:val="1"/>
      <w:marLeft w:val="0"/>
      <w:marRight w:val="0"/>
      <w:marTop w:val="0"/>
      <w:marBottom w:val="0"/>
      <w:divBdr>
        <w:top w:val="none" w:sz="0" w:space="0" w:color="auto"/>
        <w:left w:val="none" w:sz="0" w:space="0" w:color="auto"/>
        <w:bottom w:val="none" w:sz="0" w:space="0" w:color="auto"/>
        <w:right w:val="none" w:sz="0" w:space="0" w:color="auto"/>
      </w:divBdr>
    </w:div>
    <w:div w:id="992294296">
      <w:bodyDiv w:val="1"/>
      <w:marLeft w:val="0"/>
      <w:marRight w:val="0"/>
      <w:marTop w:val="0"/>
      <w:marBottom w:val="0"/>
      <w:divBdr>
        <w:top w:val="none" w:sz="0" w:space="0" w:color="auto"/>
        <w:left w:val="none" w:sz="0" w:space="0" w:color="auto"/>
        <w:bottom w:val="none" w:sz="0" w:space="0" w:color="auto"/>
        <w:right w:val="none" w:sz="0" w:space="0" w:color="auto"/>
      </w:divBdr>
    </w:div>
    <w:div w:id="1004892011">
      <w:bodyDiv w:val="1"/>
      <w:marLeft w:val="0"/>
      <w:marRight w:val="0"/>
      <w:marTop w:val="0"/>
      <w:marBottom w:val="0"/>
      <w:divBdr>
        <w:top w:val="none" w:sz="0" w:space="0" w:color="auto"/>
        <w:left w:val="none" w:sz="0" w:space="0" w:color="auto"/>
        <w:bottom w:val="none" w:sz="0" w:space="0" w:color="auto"/>
        <w:right w:val="none" w:sz="0" w:space="0" w:color="auto"/>
      </w:divBdr>
    </w:div>
    <w:div w:id="1012300755">
      <w:bodyDiv w:val="1"/>
      <w:marLeft w:val="0"/>
      <w:marRight w:val="0"/>
      <w:marTop w:val="0"/>
      <w:marBottom w:val="0"/>
      <w:divBdr>
        <w:top w:val="none" w:sz="0" w:space="0" w:color="auto"/>
        <w:left w:val="none" w:sz="0" w:space="0" w:color="auto"/>
        <w:bottom w:val="none" w:sz="0" w:space="0" w:color="auto"/>
        <w:right w:val="none" w:sz="0" w:space="0" w:color="auto"/>
      </w:divBdr>
    </w:div>
    <w:div w:id="1031997191">
      <w:bodyDiv w:val="1"/>
      <w:marLeft w:val="0"/>
      <w:marRight w:val="0"/>
      <w:marTop w:val="0"/>
      <w:marBottom w:val="0"/>
      <w:divBdr>
        <w:top w:val="none" w:sz="0" w:space="0" w:color="auto"/>
        <w:left w:val="none" w:sz="0" w:space="0" w:color="auto"/>
        <w:bottom w:val="none" w:sz="0" w:space="0" w:color="auto"/>
        <w:right w:val="none" w:sz="0" w:space="0" w:color="auto"/>
      </w:divBdr>
    </w:div>
    <w:div w:id="1053969901">
      <w:bodyDiv w:val="1"/>
      <w:marLeft w:val="0"/>
      <w:marRight w:val="0"/>
      <w:marTop w:val="0"/>
      <w:marBottom w:val="0"/>
      <w:divBdr>
        <w:top w:val="none" w:sz="0" w:space="0" w:color="auto"/>
        <w:left w:val="none" w:sz="0" w:space="0" w:color="auto"/>
        <w:bottom w:val="none" w:sz="0" w:space="0" w:color="auto"/>
        <w:right w:val="none" w:sz="0" w:space="0" w:color="auto"/>
      </w:divBdr>
    </w:div>
    <w:div w:id="1067613066">
      <w:bodyDiv w:val="1"/>
      <w:marLeft w:val="0"/>
      <w:marRight w:val="0"/>
      <w:marTop w:val="0"/>
      <w:marBottom w:val="0"/>
      <w:divBdr>
        <w:top w:val="none" w:sz="0" w:space="0" w:color="auto"/>
        <w:left w:val="none" w:sz="0" w:space="0" w:color="auto"/>
        <w:bottom w:val="none" w:sz="0" w:space="0" w:color="auto"/>
        <w:right w:val="none" w:sz="0" w:space="0" w:color="auto"/>
      </w:divBdr>
    </w:div>
    <w:div w:id="1067801816">
      <w:bodyDiv w:val="1"/>
      <w:marLeft w:val="0"/>
      <w:marRight w:val="0"/>
      <w:marTop w:val="0"/>
      <w:marBottom w:val="0"/>
      <w:divBdr>
        <w:top w:val="none" w:sz="0" w:space="0" w:color="auto"/>
        <w:left w:val="none" w:sz="0" w:space="0" w:color="auto"/>
        <w:bottom w:val="none" w:sz="0" w:space="0" w:color="auto"/>
        <w:right w:val="none" w:sz="0" w:space="0" w:color="auto"/>
      </w:divBdr>
    </w:div>
    <w:div w:id="1070155108">
      <w:bodyDiv w:val="1"/>
      <w:marLeft w:val="0"/>
      <w:marRight w:val="0"/>
      <w:marTop w:val="0"/>
      <w:marBottom w:val="0"/>
      <w:divBdr>
        <w:top w:val="none" w:sz="0" w:space="0" w:color="auto"/>
        <w:left w:val="none" w:sz="0" w:space="0" w:color="auto"/>
        <w:bottom w:val="none" w:sz="0" w:space="0" w:color="auto"/>
        <w:right w:val="none" w:sz="0" w:space="0" w:color="auto"/>
      </w:divBdr>
    </w:div>
    <w:div w:id="1082289367">
      <w:bodyDiv w:val="1"/>
      <w:marLeft w:val="0"/>
      <w:marRight w:val="0"/>
      <w:marTop w:val="0"/>
      <w:marBottom w:val="0"/>
      <w:divBdr>
        <w:top w:val="none" w:sz="0" w:space="0" w:color="auto"/>
        <w:left w:val="none" w:sz="0" w:space="0" w:color="auto"/>
        <w:bottom w:val="none" w:sz="0" w:space="0" w:color="auto"/>
        <w:right w:val="none" w:sz="0" w:space="0" w:color="auto"/>
      </w:divBdr>
    </w:div>
    <w:div w:id="1097336753">
      <w:bodyDiv w:val="1"/>
      <w:marLeft w:val="0"/>
      <w:marRight w:val="0"/>
      <w:marTop w:val="0"/>
      <w:marBottom w:val="0"/>
      <w:divBdr>
        <w:top w:val="none" w:sz="0" w:space="0" w:color="auto"/>
        <w:left w:val="none" w:sz="0" w:space="0" w:color="auto"/>
        <w:bottom w:val="none" w:sz="0" w:space="0" w:color="auto"/>
        <w:right w:val="none" w:sz="0" w:space="0" w:color="auto"/>
      </w:divBdr>
    </w:div>
    <w:div w:id="1104418163">
      <w:bodyDiv w:val="1"/>
      <w:marLeft w:val="0"/>
      <w:marRight w:val="0"/>
      <w:marTop w:val="0"/>
      <w:marBottom w:val="0"/>
      <w:divBdr>
        <w:top w:val="none" w:sz="0" w:space="0" w:color="auto"/>
        <w:left w:val="none" w:sz="0" w:space="0" w:color="auto"/>
        <w:bottom w:val="none" w:sz="0" w:space="0" w:color="auto"/>
        <w:right w:val="none" w:sz="0" w:space="0" w:color="auto"/>
      </w:divBdr>
      <w:divsChild>
        <w:div w:id="1449547393">
          <w:marLeft w:val="0"/>
          <w:marRight w:val="0"/>
          <w:marTop w:val="0"/>
          <w:marBottom w:val="0"/>
          <w:divBdr>
            <w:top w:val="none" w:sz="0" w:space="0" w:color="auto"/>
            <w:left w:val="none" w:sz="0" w:space="0" w:color="auto"/>
            <w:bottom w:val="none" w:sz="0" w:space="0" w:color="auto"/>
            <w:right w:val="none" w:sz="0" w:space="0" w:color="auto"/>
          </w:divBdr>
        </w:div>
        <w:div w:id="1163160360">
          <w:marLeft w:val="0"/>
          <w:marRight w:val="0"/>
          <w:marTop w:val="0"/>
          <w:marBottom w:val="0"/>
          <w:divBdr>
            <w:top w:val="none" w:sz="0" w:space="0" w:color="auto"/>
            <w:left w:val="none" w:sz="0" w:space="0" w:color="auto"/>
            <w:bottom w:val="none" w:sz="0" w:space="0" w:color="auto"/>
            <w:right w:val="none" w:sz="0" w:space="0" w:color="auto"/>
          </w:divBdr>
        </w:div>
        <w:div w:id="604387887">
          <w:marLeft w:val="0"/>
          <w:marRight w:val="0"/>
          <w:marTop w:val="0"/>
          <w:marBottom w:val="0"/>
          <w:divBdr>
            <w:top w:val="none" w:sz="0" w:space="0" w:color="auto"/>
            <w:left w:val="none" w:sz="0" w:space="0" w:color="auto"/>
            <w:bottom w:val="none" w:sz="0" w:space="0" w:color="auto"/>
            <w:right w:val="none" w:sz="0" w:space="0" w:color="auto"/>
          </w:divBdr>
        </w:div>
      </w:divsChild>
    </w:div>
    <w:div w:id="1121726168">
      <w:bodyDiv w:val="1"/>
      <w:marLeft w:val="0"/>
      <w:marRight w:val="0"/>
      <w:marTop w:val="0"/>
      <w:marBottom w:val="0"/>
      <w:divBdr>
        <w:top w:val="none" w:sz="0" w:space="0" w:color="auto"/>
        <w:left w:val="none" w:sz="0" w:space="0" w:color="auto"/>
        <w:bottom w:val="none" w:sz="0" w:space="0" w:color="auto"/>
        <w:right w:val="none" w:sz="0" w:space="0" w:color="auto"/>
      </w:divBdr>
    </w:div>
    <w:div w:id="1126892764">
      <w:bodyDiv w:val="1"/>
      <w:marLeft w:val="0"/>
      <w:marRight w:val="0"/>
      <w:marTop w:val="0"/>
      <w:marBottom w:val="0"/>
      <w:divBdr>
        <w:top w:val="none" w:sz="0" w:space="0" w:color="auto"/>
        <w:left w:val="none" w:sz="0" w:space="0" w:color="auto"/>
        <w:bottom w:val="none" w:sz="0" w:space="0" w:color="auto"/>
        <w:right w:val="none" w:sz="0" w:space="0" w:color="auto"/>
      </w:divBdr>
    </w:div>
    <w:div w:id="1127626154">
      <w:bodyDiv w:val="1"/>
      <w:marLeft w:val="0"/>
      <w:marRight w:val="0"/>
      <w:marTop w:val="0"/>
      <w:marBottom w:val="0"/>
      <w:divBdr>
        <w:top w:val="none" w:sz="0" w:space="0" w:color="auto"/>
        <w:left w:val="none" w:sz="0" w:space="0" w:color="auto"/>
        <w:bottom w:val="none" w:sz="0" w:space="0" w:color="auto"/>
        <w:right w:val="none" w:sz="0" w:space="0" w:color="auto"/>
      </w:divBdr>
    </w:div>
    <w:div w:id="1135291660">
      <w:bodyDiv w:val="1"/>
      <w:marLeft w:val="0"/>
      <w:marRight w:val="0"/>
      <w:marTop w:val="0"/>
      <w:marBottom w:val="0"/>
      <w:divBdr>
        <w:top w:val="none" w:sz="0" w:space="0" w:color="auto"/>
        <w:left w:val="none" w:sz="0" w:space="0" w:color="auto"/>
        <w:bottom w:val="none" w:sz="0" w:space="0" w:color="auto"/>
        <w:right w:val="none" w:sz="0" w:space="0" w:color="auto"/>
      </w:divBdr>
    </w:div>
    <w:div w:id="1147282449">
      <w:bodyDiv w:val="1"/>
      <w:marLeft w:val="0"/>
      <w:marRight w:val="0"/>
      <w:marTop w:val="0"/>
      <w:marBottom w:val="0"/>
      <w:divBdr>
        <w:top w:val="none" w:sz="0" w:space="0" w:color="auto"/>
        <w:left w:val="none" w:sz="0" w:space="0" w:color="auto"/>
        <w:bottom w:val="none" w:sz="0" w:space="0" w:color="auto"/>
        <w:right w:val="none" w:sz="0" w:space="0" w:color="auto"/>
      </w:divBdr>
    </w:div>
    <w:div w:id="1147357411">
      <w:bodyDiv w:val="1"/>
      <w:marLeft w:val="0"/>
      <w:marRight w:val="0"/>
      <w:marTop w:val="0"/>
      <w:marBottom w:val="0"/>
      <w:divBdr>
        <w:top w:val="none" w:sz="0" w:space="0" w:color="auto"/>
        <w:left w:val="none" w:sz="0" w:space="0" w:color="auto"/>
        <w:bottom w:val="none" w:sz="0" w:space="0" w:color="auto"/>
        <w:right w:val="none" w:sz="0" w:space="0" w:color="auto"/>
      </w:divBdr>
    </w:div>
    <w:div w:id="1155947776">
      <w:bodyDiv w:val="1"/>
      <w:marLeft w:val="0"/>
      <w:marRight w:val="0"/>
      <w:marTop w:val="0"/>
      <w:marBottom w:val="0"/>
      <w:divBdr>
        <w:top w:val="none" w:sz="0" w:space="0" w:color="auto"/>
        <w:left w:val="none" w:sz="0" w:space="0" w:color="auto"/>
        <w:bottom w:val="none" w:sz="0" w:space="0" w:color="auto"/>
        <w:right w:val="none" w:sz="0" w:space="0" w:color="auto"/>
      </w:divBdr>
    </w:div>
    <w:div w:id="1157528435">
      <w:bodyDiv w:val="1"/>
      <w:marLeft w:val="0"/>
      <w:marRight w:val="0"/>
      <w:marTop w:val="0"/>
      <w:marBottom w:val="0"/>
      <w:divBdr>
        <w:top w:val="none" w:sz="0" w:space="0" w:color="auto"/>
        <w:left w:val="none" w:sz="0" w:space="0" w:color="auto"/>
        <w:bottom w:val="none" w:sz="0" w:space="0" w:color="auto"/>
        <w:right w:val="none" w:sz="0" w:space="0" w:color="auto"/>
      </w:divBdr>
    </w:div>
    <w:div w:id="1166166771">
      <w:bodyDiv w:val="1"/>
      <w:marLeft w:val="0"/>
      <w:marRight w:val="0"/>
      <w:marTop w:val="0"/>
      <w:marBottom w:val="0"/>
      <w:divBdr>
        <w:top w:val="none" w:sz="0" w:space="0" w:color="auto"/>
        <w:left w:val="none" w:sz="0" w:space="0" w:color="auto"/>
        <w:bottom w:val="none" w:sz="0" w:space="0" w:color="auto"/>
        <w:right w:val="none" w:sz="0" w:space="0" w:color="auto"/>
      </w:divBdr>
      <w:divsChild>
        <w:div w:id="1999069011">
          <w:marLeft w:val="0"/>
          <w:marRight w:val="0"/>
          <w:marTop w:val="0"/>
          <w:marBottom w:val="0"/>
          <w:divBdr>
            <w:top w:val="none" w:sz="0" w:space="0" w:color="auto"/>
            <w:left w:val="none" w:sz="0" w:space="0" w:color="auto"/>
            <w:bottom w:val="none" w:sz="0" w:space="0" w:color="auto"/>
            <w:right w:val="none" w:sz="0" w:space="0" w:color="auto"/>
          </w:divBdr>
        </w:div>
        <w:div w:id="397751655">
          <w:marLeft w:val="0"/>
          <w:marRight w:val="0"/>
          <w:marTop w:val="0"/>
          <w:marBottom w:val="0"/>
          <w:divBdr>
            <w:top w:val="none" w:sz="0" w:space="0" w:color="auto"/>
            <w:left w:val="none" w:sz="0" w:space="0" w:color="auto"/>
            <w:bottom w:val="none" w:sz="0" w:space="0" w:color="auto"/>
            <w:right w:val="none" w:sz="0" w:space="0" w:color="auto"/>
          </w:divBdr>
        </w:div>
      </w:divsChild>
    </w:div>
    <w:div w:id="1170220763">
      <w:bodyDiv w:val="1"/>
      <w:marLeft w:val="0"/>
      <w:marRight w:val="0"/>
      <w:marTop w:val="0"/>
      <w:marBottom w:val="0"/>
      <w:divBdr>
        <w:top w:val="none" w:sz="0" w:space="0" w:color="auto"/>
        <w:left w:val="none" w:sz="0" w:space="0" w:color="auto"/>
        <w:bottom w:val="none" w:sz="0" w:space="0" w:color="auto"/>
        <w:right w:val="none" w:sz="0" w:space="0" w:color="auto"/>
      </w:divBdr>
    </w:div>
    <w:div w:id="1180238313">
      <w:bodyDiv w:val="1"/>
      <w:marLeft w:val="0"/>
      <w:marRight w:val="0"/>
      <w:marTop w:val="0"/>
      <w:marBottom w:val="0"/>
      <w:divBdr>
        <w:top w:val="none" w:sz="0" w:space="0" w:color="auto"/>
        <w:left w:val="none" w:sz="0" w:space="0" w:color="auto"/>
        <w:bottom w:val="none" w:sz="0" w:space="0" w:color="auto"/>
        <w:right w:val="none" w:sz="0" w:space="0" w:color="auto"/>
      </w:divBdr>
    </w:div>
    <w:div w:id="1209684646">
      <w:bodyDiv w:val="1"/>
      <w:marLeft w:val="0"/>
      <w:marRight w:val="0"/>
      <w:marTop w:val="0"/>
      <w:marBottom w:val="0"/>
      <w:divBdr>
        <w:top w:val="none" w:sz="0" w:space="0" w:color="auto"/>
        <w:left w:val="none" w:sz="0" w:space="0" w:color="auto"/>
        <w:bottom w:val="none" w:sz="0" w:space="0" w:color="auto"/>
        <w:right w:val="none" w:sz="0" w:space="0" w:color="auto"/>
      </w:divBdr>
    </w:div>
    <w:div w:id="1217668557">
      <w:bodyDiv w:val="1"/>
      <w:marLeft w:val="0"/>
      <w:marRight w:val="0"/>
      <w:marTop w:val="0"/>
      <w:marBottom w:val="0"/>
      <w:divBdr>
        <w:top w:val="none" w:sz="0" w:space="0" w:color="auto"/>
        <w:left w:val="none" w:sz="0" w:space="0" w:color="auto"/>
        <w:bottom w:val="none" w:sz="0" w:space="0" w:color="auto"/>
        <w:right w:val="none" w:sz="0" w:space="0" w:color="auto"/>
      </w:divBdr>
    </w:div>
    <w:div w:id="1222137647">
      <w:bodyDiv w:val="1"/>
      <w:marLeft w:val="0"/>
      <w:marRight w:val="0"/>
      <w:marTop w:val="0"/>
      <w:marBottom w:val="0"/>
      <w:divBdr>
        <w:top w:val="none" w:sz="0" w:space="0" w:color="auto"/>
        <w:left w:val="none" w:sz="0" w:space="0" w:color="auto"/>
        <w:bottom w:val="none" w:sz="0" w:space="0" w:color="auto"/>
        <w:right w:val="none" w:sz="0" w:space="0" w:color="auto"/>
      </w:divBdr>
    </w:div>
    <w:div w:id="1234311309">
      <w:bodyDiv w:val="1"/>
      <w:marLeft w:val="0"/>
      <w:marRight w:val="0"/>
      <w:marTop w:val="0"/>
      <w:marBottom w:val="0"/>
      <w:divBdr>
        <w:top w:val="none" w:sz="0" w:space="0" w:color="auto"/>
        <w:left w:val="none" w:sz="0" w:space="0" w:color="auto"/>
        <w:bottom w:val="none" w:sz="0" w:space="0" w:color="auto"/>
        <w:right w:val="none" w:sz="0" w:space="0" w:color="auto"/>
      </w:divBdr>
    </w:div>
    <w:div w:id="1235779491">
      <w:bodyDiv w:val="1"/>
      <w:marLeft w:val="0"/>
      <w:marRight w:val="0"/>
      <w:marTop w:val="0"/>
      <w:marBottom w:val="0"/>
      <w:divBdr>
        <w:top w:val="none" w:sz="0" w:space="0" w:color="auto"/>
        <w:left w:val="none" w:sz="0" w:space="0" w:color="auto"/>
        <w:bottom w:val="none" w:sz="0" w:space="0" w:color="auto"/>
        <w:right w:val="none" w:sz="0" w:space="0" w:color="auto"/>
      </w:divBdr>
    </w:div>
    <w:div w:id="1236863860">
      <w:bodyDiv w:val="1"/>
      <w:marLeft w:val="0"/>
      <w:marRight w:val="0"/>
      <w:marTop w:val="0"/>
      <w:marBottom w:val="0"/>
      <w:divBdr>
        <w:top w:val="none" w:sz="0" w:space="0" w:color="auto"/>
        <w:left w:val="none" w:sz="0" w:space="0" w:color="auto"/>
        <w:bottom w:val="none" w:sz="0" w:space="0" w:color="auto"/>
        <w:right w:val="none" w:sz="0" w:space="0" w:color="auto"/>
      </w:divBdr>
    </w:div>
    <w:div w:id="1245648345">
      <w:bodyDiv w:val="1"/>
      <w:marLeft w:val="0"/>
      <w:marRight w:val="0"/>
      <w:marTop w:val="0"/>
      <w:marBottom w:val="0"/>
      <w:divBdr>
        <w:top w:val="none" w:sz="0" w:space="0" w:color="auto"/>
        <w:left w:val="none" w:sz="0" w:space="0" w:color="auto"/>
        <w:bottom w:val="none" w:sz="0" w:space="0" w:color="auto"/>
        <w:right w:val="none" w:sz="0" w:space="0" w:color="auto"/>
      </w:divBdr>
    </w:div>
    <w:div w:id="1252591292">
      <w:bodyDiv w:val="1"/>
      <w:marLeft w:val="0"/>
      <w:marRight w:val="0"/>
      <w:marTop w:val="0"/>
      <w:marBottom w:val="0"/>
      <w:divBdr>
        <w:top w:val="none" w:sz="0" w:space="0" w:color="auto"/>
        <w:left w:val="none" w:sz="0" w:space="0" w:color="auto"/>
        <w:bottom w:val="none" w:sz="0" w:space="0" w:color="auto"/>
        <w:right w:val="none" w:sz="0" w:space="0" w:color="auto"/>
      </w:divBdr>
    </w:div>
    <w:div w:id="1297493630">
      <w:bodyDiv w:val="1"/>
      <w:marLeft w:val="0"/>
      <w:marRight w:val="0"/>
      <w:marTop w:val="0"/>
      <w:marBottom w:val="0"/>
      <w:divBdr>
        <w:top w:val="none" w:sz="0" w:space="0" w:color="auto"/>
        <w:left w:val="none" w:sz="0" w:space="0" w:color="auto"/>
        <w:bottom w:val="none" w:sz="0" w:space="0" w:color="auto"/>
        <w:right w:val="none" w:sz="0" w:space="0" w:color="auto"/>
      </w:divBdr>
    </w:div>
    <w:div w:id="1300454572">
      <w:bodyDiv w:val="1"/>
      <w:marLeft w:val="0"/>
      <w:marRight w:val="0"/>
      <w:marTop w:val="0"/>
      <w:marBottom w:val="0"/>
      <w:divBdr>
        <w:top w:val="none" w:sz="0" w:space="0" w:color="auto"/>
        <w:left w:val="none" w:sz="0" w:space="0" w:color="auto"/>
        <w:bottom w:val="none" w:sz="0" w:space="0" w:color="auto"/>
        <w:right w:val="none" w:sz="0" w:space="0" w:color="auto"/>
      </w:divBdr>
    </w:div>
    <w:div w:id="1313565005">
      <w:bodyDiv w:val="1"/>
      <w:marLeft w:val="0"/>
      <w:marRight w:val="0"/>
      <w:marTop w:val="0"/>
      <w:marBottom w:val="0"/>
      <w:divBdr>
        <w:top w:val="none" w:sz="0" w:space="0" w:color="auto"/>
        <w:left w:val="none" w:sz="0" w:space="0" w:color="auto"/>
        <w:bottom w:val="none" w:sz="0" w:space="0" w:color="auto"/>
        <w:right w:val="none" w:sz="0" w:space="0" w:color="auto"/>
      </w:divBdr>
    </w:div>
    <w:div w:id="1343971108">
      <w:bodyDiv w:val="1"/>
      <w:marLeft w:val="0"/>
      <w:marRight w:val="0"/>
      <w:marTop w:val="0"/>
      <w:marBottom w:val="0"/>
      <w:divBdr>
        <w:top w:val="none" w:sz="0" w:space="0" w:color="auto"/>
        <w:left w:val="none" w:sz="0" w:space="0" w:color="auto"/>
        <w:bottom w:val="none" w:sz="0" w:space="0" w:color="auto"/>
        <w:right w:val="none" w:sz="0" w:space="0" w:color="auto"/>
      </w:divBdr>
    </w:div>
    <w:div w:id="1359694736">
      <w:bodyDiv w:val="1"/>
      <w:marLeft w:val="0"/>
      <w:marRight w:val="0"/>
      <w:marTop w:val="0"/>
      <w:marBottom w:val="0"/>
      <w:divBdr>
        <w:top w:val="none" w:sz="0" w:space="0" w:color="auto"/>
        <w:left w:val="none" w:sz="0" w:space="0" w:color="auto"/>
        <w:bottom w:val="none" w:sz="0" w:space="0" w:color="auto"/>
        <w:right w:val="none" w:sz="0" w:space="0" w:color="auto"/>
      </w:divBdr>
    </w:div>
    <w:div w:id="1372151412">
      <w:bodyDiv w:val="1"/>
      <w:marLeft w:val="0"/>
      <w:marRight w:val="0"/>
      <w:marTop w:val="0"/>
      <w:marBottom w:val="0"/>
      <w:divBdr>
        <w:top w:val="none" w:sz="0" w:space="0" w:color="auto"/>
        <w:left w:val="none" w:sz="0" w:space="0" w:color="auto"/>
        <w:bottom w:val="none" w:sz="0" w:space="0" w:color="auto"/>
        <w:right w:val="none" w:sz="0" w:space="0" w:color="auto"/>
      </w:divBdr>
      <w:divsChild>
        <w:div w:id="2143844276">
          <w:marLeft w:val="0"/>
          <w:marRight w:val="0"/>
          <w:marTop w:val="0"/>
          <w:marBottom w:val="0"/>
          <w:divBdr>
            <w:top w:val="none" w:sz="0" w:space="0" w:color="auto"/>
            <w:left w:val="none" w:sz="0" w:space="0" w:color="auto"/>
            <w:bottom w:val="none" w:sz="0" w:space="0" w:color="auto"/>
            <w:right w:val="none" w:sz="0" w:space="0" w:color="auto"/>
          </w:divBdr>
        </w:div>
        <w:div w:id="1441946659">
          <w:marLeft w:val="0"/>
          <w:marRight w:val="0"/>
          <w:marTop w:val="0"/>
          <w:marBottom w:val="0"/>
          <w:divBdr>
            <w:top w:val="none" w:sz="0" w:space="0" w:color="auto"/>
            <w:left w:val="none" w:sz="0" w:space="0" w:color="auto"/>
            <w:bottom w:val="none" w:sz="0" w:space="0" w:color="auto"/>
            <w:right w:val="none" w:sz="0" w:space="0" w:color="auto"/>
          </w:divBdr>
        </w:div>
      </w:divsChild>
    </w:div>
    <w:div w:id="1395202132">
      <w:bodyDiv w:val="1"/>
      <w:marLeft w:val="0"/>
      <w:marRight w:val="0"/>
      <w:marTop w:val="0"/>
      <w:marBottom w:val="0"/>
      <w:divBdr>
        <w:top w:val="none" w:sz="0" w:space="0" w:color="auto"/>
        <w:left w:val="none" w:sz="0" w:space="0" w:color="auto"/>
        <w:bottom w:val="none" w:sz="0" w:space="0" w:color="auto"/>
        <w:right w:val="none" w:sz="0" w:space="0" w:color="auto"/>
      </w:divBdr>
    </w:div>
    <w:div w:id="1406224445">
      <w:bodyDiv w:val="1"/>
      <w:marLeft w:val="0"/>
      <w:marRight w:val="0"/>
      <w:marTop w:val="0"/>
      <w:marBottom w:val="0"/>
      <w:divBdr>
        <w:top w:val="none" w:sz="0" w:space="0" w:color="auto"/>
        <w:left w:val="none" w:sz="0" w:space="0" w:color="auto"/>
        <w:bottom w:val="none" w:sz="0" w:space="0" w:color="auto"/>
        <w:right w:val="none" w:sz="0" w:space="0" w:color="auto"/>
      </w:divBdr>
    </w:div>
    <w:div w:id="1409619867">
      <w:bodyDiv w:val="1"/>
      <w:marLeft w:val="0"/>
      <w:marRight w:val="0"/>
      <w:marTop w:val="0"/>
      <w:marBottom w:val="0"/>
      <w:divBdr>
        <w:top w:val="none" w:sz="0" w:space="0" w:color="auto"/>
        <w:left w:val="none" w:sz="0" w:space="0" w:color="auto"/>
        <w:bottom w:val="none" w:sz="0" w:space="0" w:color="auto"/>
        <w:right w:val="none" w:sz="0" w:space="0" w:color="auto"/>
      </w:divBdr>
    </w:div>
    <w:div w:id="1457215029">
      <w:bodyDiv w:val="1"/>
      <w:marLeft w:val="0"/>
      <w:marRight w:val="0"/>
      <w:marTop w:val="0"/>
      <w:marBottom w:val="0"/>
      <w:divBdr>
        <w:top w:val="none" w:sz="0" w:space="0" w:color="auto"/>
        <w:left w:val="none" w:sz="0" w:space="0" w:color="auto"/>
        <w:bottom w:val="none" w:sz="0" w:space="0" w:color="auto"/>
        <w:right w:val="none" w:sz="0" w:space="0" w:color="auto"/>
      </w:divBdr>
    </w:div>
    <w:div w:id="1471945276">
      <w:bodyDiv w:val="1"/>
      <w:marLeft w:val="0"/>
      <w:marRight w:val="0"/>
      <w:marTop w:val="0"/>
      <w:marBottom w:val="0"/>
      <w:divBdr>
        <w:top w:val="none" w:sz="0" w:space="0" w:color="auto"/>
        <w:left w:val="none" w:sz="0" w:space="0" w:color="auto"/>
        <w:bottom w:val="none" w:sz="0" w:space="0" w:color="auto"/>
        <w:right w:val="none" w:sz="0" w:space="0" w:color="auto"/>
      </w:divBdr>
      <w:divsChild>
        <w:div w:id="1359696457">
          <w:marLeft w:val="547"/>
          <w:marRight w:val="0"/>
          <w:marTop w:val="77"/>
          <w:marBottom w:val="0"/>
          <w:divBdr>
            <w:top w:val="none" w:sz="0" w:space="0" w:color="auto"/>
            <w:left w:val="none" w:sz="0" w:space="0" w:color="auto"/>
            <w:bottom w:val="none" w:sz="0" w:space="0" w:color="auto"/>
            <w:right w:val="none" w:sz="0" w:space="0" w:color="auto"/>
          </w:divBdr>
        </w:div>
      </w:divsChild>
    </w:div>
    <w:div w:id="1473450912">
      <w:bodyDiv w:val="1"/>
      <w:marLeft w:val="0"/>
      <w:marRight w:val="0"/>
      <w:marTop w:val="0"/>
      <w:marBottom w:val="0"/>
      <w:divBdr>
        <w:top w:val="none" w:sz="0" w:space="0" w:color="auto"/>
        <w:left w:val="none" w:sz="0" w:space="0" w:color="auto"/>
        <w:bottom w:val="none" w:sz="0" w:space="0" w:color="auto"/>
        <w:right w:val="none" w:sz="0" w:space="0" w:color="auto"/>
      </w:divBdr>
    </w:div>
    <w:div w:id="1499077103">
      <w:bodyDiv w:val="1"/>
      <w:marLeft w:val="0"/>
      <w:marRight w:val="0"/>
      <w:marTop w:val="0"/>
      <w:marBottom w:val="0"/>
      <w:divBdr>
        <w:top w:val="none" w:sz="0" w:space="0" w:color="auto"/>
        <w:left w:val="none" w:sz="0" w:space="0" w:color="auto"/>
        <w:bottom w:val="none" w:sz="0" w:space="0" w:color="auto"/>
        <w:right w:val="none" w:sz="0" w:space="0" w:color="auto"/>
      </w:divBdr>
      <w:divsChild>
        <w:div w:id="2020038935">
          <w:marLeft w:val="0"/>
          <w:marRight w:val="0"/>
          <w:marTop w:val="0"/>
          <w:marBottom w:val="0"/>
          <w:divBdr>
            <w:top w:val="none" w:sz="0" w:space="0" w:color="auto"/>
            <w:left w:val="none" w:sz="0" w:space="0" w:color="auto"/>
            <w:bottom w:val="none" w:sz="0" w:space="0" w:color="auto"/>
            <w:right w:val="none" w:sz="0" w:space="0" w:color="auto"/>
          </w:divBdr>
          <w:divsChild>
            <w:div w:id="14843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06916">
      <w:bodyDiv w:val="1"/>
      <w:marLeft w:val="0"/>
      <w:marRight w:val="0"/>
      <w:marTop w:val="0"/>
      <w:marBottom w:val="0"/>
      <w:divBdr>
        <w:top w:val="none" w:sz="0" w:space="0" w:color="auto"/>
        <w:left w:val="none" w:sz="0" w:space="0" w:color="auto"/>
        <w:bottom w:val="none" w:sz="0" w:space="0" w:color="auto"/>
        <w:right w:val="none" w:sz="0" w:space="0" w:color="auto"/>
      </w:divBdr>
    </w:div>
    <w:div w:id="1501968414">
      <w:bodyDiv w:val="1"/>
      <w:marLeft w:val="0"/>
      <w:marRight w:val="0"/>
      <w:marTop w:val="0"/>
      <w:marBottom w:val="0"/>
      <w:divBdr>
        <w:top w:val="none" w:sz="0" w:space="0" w:color="auto"/>
        <w:left w:val="none" w:sz="0" w:space="0" w:color="auto"/>
        <w:bottom w:val="none" w:sz="0" w:space="0" w:color="auto"/>
        <w:right w:val="none" w:sz="0" w:space="0" w:color="auto"/>
      </w:divBdr>
    </w:div>
    <w:div w:id="1502112887">
      <w:bodyDiv w:val="1"/>
      <w:marLeft w:val="0"/>
      <w:marRight w:val="0"/>
      <w:marTop w:val="0"/>
      <w:marBottom w:val="0"/>
      <w:divBdr>
        <w:top w:val="none" w:sz="0" w:space="0" w:color="auto"/>
        <w:left w:val="none" w:sz="0" w:space="0" w:color="auto"/>
        <w:bottom w:val="none" w:sz="0" w:space="0" w:color="auto"/>
        <w:right w:val="none" w:sz="0" w:space="0" w:color="auto"/>
      </w:divBdr>
    </w:div>
    <w:div w:id="1538856720">
      <w:bodyDiv w:val="1"/>
      <w:marLeft w:val="0"/>
      <w:marRight w:val="0"/>
      <w:marTop w:val="0"/>
      <w:marBottom w:val="0"/>
      <w:divBdr>
        <w:top w:val="none" w:sz="0" w:space="0" w:color="auto"/>
        <w:left w:val="none" w:sz="0" w:space="0" w:color="auto"/>
        <w:bottom w:val="none" w:sz="0" w:space="0" w:color="auto"/>
        <w:right w:val="none" w:sz="0" w:space="0" w:color="auto"/>
      </w:divBdr>
    </w:div>
    <w:div w:id="1544368408">
      <w:bodyDiv w:val="1"/>
      <w:marLeft w:val="0"/>
      <w:marRight w:val="0"/>
      <w:marTop w:val="0"/>
      <w:marBottom w:val="0"/>
      <w:divBdr>
        <w:top w:val="none" w:sz="0" w:space="0" w:color="auto"/>
        <w:left w:val="none" w:sz="0" w:space="0" w:color="auto"/>
        <w:bottom w:val="none" w:sz="0" w:space="0" w:color="auto"/>
        <w:right w:val="none" w:sz="0" w:space="0" w:color="auto"/>
      </w:divBdr>
    </w:div>
    <w:div w:id="1558393894">
      <w:bodyDiv w:val="1"/>
      <w:marLeft w:val="0"/>
      <w:marRight w:val="0"/>
      <w:marTop w:val="0"/>
      <w:marBottom w:val="0"/>
      <w:divBdr>
        <w:top w:val="none" w:sz="0" w:space="0" w:color="auto"/>
        <w:left w:val="none" w:sz="0" w:space="0" w:color="auto"/>
        <w:bottom w:val="none" w:sz="0" w:space="0" w:color="auto"/>
        <w:right w:val="none" w:sz="0" w:space="0" w:color="auto"/>
      </w:divBdr>
    </w:div>
    <w:div w:id="1569917637">
      <w:bodyDiv w:val="1"/>
      <w:marLeft w:val="0"/>
      <w:marRight w:val="0"/>
      <w:marTop w:val="0"/>
      <w:marBottom w:val="0"/>
      <w:divBdr>
        <w:top w:val="none" w:sz="0" w:space="0" w:color="auto"/>
        <w:left w:val="none" w:sz="0" w:space="0" w:color="auto"/>
        <w:bottom w:val="none" w:sz="0" w:space="0" w:color="auto"/>
        <w:right w:val="none" w:sz="0" w:space="0" w:color="auto"/>
      </w:divBdr>
    </w:div>
    <w:div w:id="1576209949">
      <w:bodyDiv w:val="1"/>
      <w:marLeft w:val="0"/>
      <w:marRight w:val="0"/>
      <w:marTop w:val="0"/>
      <w:marBottom w:val="0"/>
      <w:divBdr>
        <w:top w:val="none" w:sz="0" w:space="0" w:color="auto"/>
        <w:left w:val="none" w:sz="0" w:space="0" w:color="auto"/>
        <w:bottom w:val="none" w:sz="0" w:space="0" w:color="auto"/>
        <w:right w:val="none" w:sz="0" w:space="0" w:color="auto"/>
      </w:divBdr>
    </w:div>
    <w:div w:id="1579172174">
      <w:bodyDiv w:val="1"/>
      <w:marLeft w:val="0"/>
      <w:marRight w:val="0"/>
      <w:marTop w:val="0"/>
      <w:marBottom w:val="0"/>
      <w:divBdr>
        <w:top w:val="none" w:sz="0" w:space="0" w:color="auto"/>
        <w:left w:val="none" w:sz="0" w:space="0" w:color="auto"/>
        <w:bottom w:val="none" w:sz="0" w:space="0" w:color="auto"/>
        <w:right w:val="none" w:sz="0" w:space="0" w:color="auto"/>
      </w:divBdr>
    </w:div>
    <w:div w:id="1587421004">
      <w:bodyDiv w:val="1"/>
      <w:marLeft w:val="0"/>
      <w:marRight w:val="0"/>
      <w:marTop w:val="0"/>
      <w:marBottom w:val="0"/>
      <w:divBdr>
        <w:top w:val="none" w:sz="0" w:space="0" w:color="auto"/>
        <w:left w:val="none" w:sz="0" w:space="0" w:color="auto"/>
        <w:bottom w:val="none" w:sz="0" w:space="0" w:color="auto"/>
        <w:right w:val="none" w:sz="0" w:space="0" w:color="auto"/>
      </w:divBdr>
    </w:div>
    <w:div w:id="1602302999">
      <w:bodyDiv w:val="1"/>
      <w:marLeft w:val="0"/>
      <w:marRight w:val="0"/>
      <w:marTop w:val="0"/>
      <w:marBottom w:val="0"/>
      <w:divBdr>
        <w:top w:val="none" w:sz="0" w:space="0" w:color="auto"/>
        <w:left w:val="none" w:sz="0" w:space="0" w:color="auto"/>
        <w:bottom w:val="none" w:sz="0" w:space="0" w:color="auto"/>
        <w:right w:val="none" w:sz="0" w:space="0" w:color="auto"/>
      </w:divBdr>
    </w:div>
    <w:div w:id="1611863303">
      <w:bodyDiv w:val="1"/>
      <w:marLeft w:val="0"/>
      <w:marRight w:val="0"/>
      <w:marTop w:val="0"/>
      <w:marBottom w:val="0"/>
      <w:divBdr>
        <w:top w:val="none" w:sz="0" w:space="0" w:color="auto"/>
        <w:left w:val="none" w:sz="0" w:space="0" w:color="auto"/>
        <w:bottom w:val="none" w:sz="0" w:space="0" w:color="auto"/>
        <w:right w:val="none" w:sz="0" w:space="0" w:color="auto"/>
      </w:divBdr>
    </w:div>
    <w:div w:id="1651443334">
      <w:bodyDiv w:val="1"/>
      <w:marLeft w:val="0"/>
      <w:marRight w:val="0"/>
      <w:marTop w:val="0"/>
      <w:marBottom w:val="0"/>
      <w:divBdr>
        <w:top w:val="none" w:sz="0" w:space="0" w:color="auto"/>
        <w:left w:val="none" w:sz="0" w:space="0" w:color="auto"/>
        <w:bottom w:val="none" w:sz="0" w:space="0" w:color="auto"/>
        <w:right w:val="none" w:sz="0" w:space="0" w:color="auto"/>
      </w:divBdr>
    </w:div>
    <w:div w:id="1660959948">
      <w:bodyDiv w:val="1"/>
      <w:marLeft w:val="0"/>
      <w:marRight w:val="0"/>
      <w:marTop w:val="0"/>
      <w:marBottom w:val="0"/>
      <w:divBdr>
        <w:top w:val="none" w:sz="0" w:space="0" w:color="auto"/>
        <w:left w:val="none" w:sz="0" w:space="0" w:color="auto"/>
        <w:bottom w:val="none" w:sz="0" w:space="0" w:color="auto"/>
        <w:right w:val="none" w:sz="0" w:space="0" w:color="auto"/>
      </w:divBdr>
    </w:div>
    <w:div w:id="1674333051">
      <w:bodyDiv w:val="1"/>
      <w:marLeft w:val="0"/>
      <w:marRight w:val="0"/>
      <w:marTop w:val="0"/>
      <w:marBottom w:val="0"/>
      <w:divBdr>
        <w:top w:val="none" w:sz="0" w:space="0" w:color="auto"/>
        <w:left w:val="none" w:sz="0" w:space="0" w:color="auto"/>
        <w:bottom w:val="none" w:sz="0" w:space="0" w:color="auto"/>
        <w:right w:val="none" w:sz="0" w:space="0" w:color="auto"/>
      </w:divBdr>
      <w:divsChild>
        <w:div w:id="306396717">
          <w:marLeft w:val="0"/>
          <w:marRight w:val="0"/>
          <w:marTop w:val="0"/>
          <w:marBottom w:val="0"/>
          <w:divBdr>
            <w:top w:val="none" w:sz="0" w:space="0" w:color="auto"/>
            <w:left w:val="none" w:sz="0" w:space="0" w:color="auto"/>
            <w:bottom w:val="none" w:sz="0" w:space="0" w:color="auto"/>
            <w:right w:val="none" w:sz="0" w:space="0" w:color="auto"/>
          </w:divBdr>
          <w:divsChild>
            <w:div w:id="1719402536">
              <w:marLeft w:val="0"/>
              <w:marRight w:val="0"/>
              <w:marTop w:val="0"/>
              <w:marBottom w:val="150"/>
              <w:divBdr>
                <w:top w:val="none" w:sz="0" w:space="0" w:color="auto"/>
                <w:left w:val="none" w:sz="0" w:space="0" w:color="auto"/>
                <w:bottom w:val="none" w:sz="0" w:space="0" w:color="auto"/>
                <w:right w:val="none" w:sz="0" w:space="0" w:color="auto"/>
              </w:divBdr>
            </w:div>
          </w:divsChild>
        </w:div>
        <w:div w:id="1176647449">
          <w:marLeft w:val="0"/>
          <w:marRight w:val="0"/>
          <w:marTop w:val="0"/>
          <w:marBottom w:val="0"/>
          <w:divBdr>
            <w:top w:val="none" w:sz="0" w:space="0" w:color="auto"/>
            <w:left w:val="none" w:sz="0" w:space="0" w:color="auto"/>
            <w:bottom w:val="none" w:sz="0" w:space="0" w:color="auto"/>
            <w:right w:val="none" w:sz="0" w:space="0" w:color="auto"/>
          </w:divBdr>
          <w:divsChild>
            <w:div w:id="1496148508">
              <w:marLeft w:val="0"/>
              <w:marRight w:val="0"/>
              <w:marTop w:val="0"/>
              <w:marBottom w:val="0"/>
              <w:divBdr>
                <w:top w:val="none" w:sz="0" w:space="0" w:color="auto"/>
                <w:left w:val="none" w:sz="0" w:space="0" w:color="auto"/>
                <w:bottom w:val="none" w:sz="0" w:space="0" w:color="auto"/>
                <w:right w:val="none" w:sz="0" w:space="0" w:color="auto"/>
              </w:divBdr>
            </w:div>
            <w:div w:id="458036477">
              <w:marLeft w:val="0"/>
              <w:marRight w:val="0"/>
              <w:marTop w:val="0"/>
              <w:marBottom w:val="0"/>
              <w:divBdr>
                <w:top w:val="none" w:sz="0" w:space="0" w:color="auto"/>
                <w:left w:val="none" w:sz="0" w:space="0" w:color="auto"/>
                <w:bottom w:val="none" w:sz="0" w:space="0" w:color="auto"/>
                <w:right w:val="none" w:sz="0" w:space="0" w:color="auto"/>
              </w:divBdr>
              <w:divsChild>
                <w:div w:id="1228228786">
                  <w:marLeft w:val="0"/>
                  <w:marRight w:val="0"/>
                  <w:marTop w:val="0"/>
                  <w:marBottom w:val="0"/>
                  <w:divBdr>
                    <w:top w:val="none" w:sz="0" w:space="0" w:color="auto"/>
                    <w:left w:val="none" w:sz="0" w:space="0" w:color="auto"/>
                    <w:bottom w:val="single" w:sz="6" w:space="0" w:color="auto"/>
                    <w:right w:val="none" w:sz="0" w:space="0" w:color="auto"/>
                  </w:divBdr>
                </w:div>
                <w:div w:id="14121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7531">
      <w:bodyDiv w:val="1"/>
      <w:marLeft w:val="0"/>
      <w:marRight w:val="0"/>
      <w:marTop w:val="0"/>
      <w:marBottom w:val="0"/>
      <w:divBdr>
        <w:top w:val="none" w:sz="0" w:space="0" w:color="auto"/>
        <w:left w:val="none" w:sz="0" w:space="0" w:color="auto"/>
        <w:bottom w:val="none" w:sz="0" w:space="0" w:color="auto"/>
        <w:right w:val="none" w:sz="0" w:space="0" w:color="auto"/>
      </w:divBdr>
    </w:div>
    <w:div w:id="1703507725">
      <w:bodyDiv w:val="1"/>
      <w:marLeft w:val="0"/>
      <w:marRight w:val="0"/>
      <w:marTop w:val="0"/>
      <w:marBottom w:val="0"/>
      <w:divBdr>
        <w:top w:val="none" w:sz="0" w:space="0" w:color="auto"/>
        <w:left w:val="none" w:sz="0" w:space="0" w:color="auto"/>
        <w:bottom w:val="none" w:sz="0" w:space="0" w:color="auto"/>
        <w:right w:val="none" w:sz="0" w:space="0" w:color="auto"/>
      </w:divBdr>
      <w:divsChild>
        <w:div w:id="318316699">
          <w:marLeft w:val="0"/>
          <w:marRight w:val="0"/>
          <w:marTop w:val="0"/>
          <w:marBottom w:val="0"/>
          <w:divBdr>
            <w:top w:val="none" w:sz="0" w:space="0" w:color="auto"/>
            <w:left w:val="none" w:sz="0" w:space="0" w:color="auto"/>
            <w:bottom w:val="none" w:sz="0" w:space="0" w:color="auto"/>
            <w:right w:val="none" w:sz="0" w:space="0" w:color="auto"/>
          </w:divBdr>
          <w:divsChild>
            <w:div w:id="1694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160">
      <w:bodyDiv w:val="1"/>
      <w:marLeft w:val="0"/>
      <w:marRight w:val="0"/>
      <w:marTop w:val="0"/>
      <w:marBottom w:val="0"/>
      <w:divBdr>
        <w:top w:val="none" w:sz="0" w:space="0" w:color="auto"/>
        <w:left w:val="none" w:sz="0" w:space="0" w:color="auto"/>
        <w:bottom w:val="none" w:sz="0" w:space="0" w:color="auto"/>
        <w:right w:val="none" w:sz="0" w:space="0" w:color="auto"/>
      </w:divBdr>
    </w:div>
    <w:div w:id="1722091536">
      <w:bodyDiv w:val="1"/>
      <w:marLeft w:val="0"/>
      <w:marRight w:val="0"/>
      <w:marTop w:val="0"/>
      <w:marBottom w:val="0"/>
      <w:divBdr>
        <w:top w:val="none" w:sz="0" w:space="0" w:color="auto"/>
        <w:left w:val="none" w:sz="0" w:space="0" w:color="auto"/>
        <w:bottom w:val="none" w:sz="0" w:space="0" w:color="auto"/>
        <w:right w:val="none" w:sz="0" w:space="0" w:color="auto"/>
      </w:divBdr>
    </w:div>
    <w:div w:id="1763524483">
      <w:bodyDiv w:val="1"/>
      <w:marLeft w:val="0"/>
      <w:marRight w:val="0"/>
      <w:marTop w:val="0"/>
      <w:marBottom w:val="0"/>
      <w:divBdr>
        <w:top w:val="none" w:sz="0" w:space="0" w:color="auto"/>
        <w:left w:val="none" w:sz="0" w:space="0" w:color="auto"/>
        <w:bottom w:val="none" w:sz="0" w:space="0" w:color="auto"/>
        <w:right w:val="none" w:sz="0" w:space="0" w:color="auto"/>
      </w:divBdr>
    </w:div>
    <w:div w:id="1779712403">
      <w:bodyDiv w:val="1"/>
      <w:marLeft w:val="0"/>
      <w:marRight w:val="0"/>
      <w:marTop w:val="0"/>
      <w:marBottom w:val="0"/>
      <w:divBdr>
        <w:top w:val="none" w:sz="0" w:space="0" w:color="auto"/>
        <w:left w:val="none" w:sz="0" w:space="0" w:color="auto"/>
        <w:bottom w:val="none" w:sz="0" w:space="0" w:color="auto"/>
        <w:right w:val="none" w:sz="0" w:space="0" w:color="auto"/>
      </w:divBdr>
    </w:div>
    <w:div w:id="1781334607">
      <w:bodyDiv w:val="1"/>
      <w:marLeft w:val="0"/>
      <w:marRight w:val="0"/>
      <w:marTop w:val="0"/>
      <w:marBottom w:val="0"/>
      <w:divBdr>
        <w:top w:val="none" w:sz="0" w:space="0" w:color="auto"/>
        <w:left w:val="none" w:sz="0" w:space="0" w:color="auto"/>
        <w:bottom w:val="none" w:sz="0" w:space="0" w:color="auto"/>
        <w:right w:val="none" w:sz="0" w:space="0" w:color="auto"/>
      </w:divBdr>
    </w:div>
    <w:div w:id="1804731645">
      <w:bodyDiv w:val="1"/>
      <w:marLeft w:val="0"/>
      <w:marRight w:val="0"/>
      <w:marTop w:val="0"/>
      <w:marBottom w:val="0"/>
      <w:divBdr>
        <w:top w:val="none" w:sz="0" w:space="0" w:color="auto"/>
        <w:left w:val="none" w:sz="0" w:space="0" w:color="auto"/>
        <w:bottom w:val="none" w:sz="0" w:space="0" w:color="auto"/>
        <w:right w:val="none" w:sz="0" w:space="0" w:color="auto"/>
      </w:divBdr>
    </w:div>
    <w:div w:id="1825200085">
      <w:bodyDiv w:val="1"/>
      <w:marLeft w:val="0"/>
      <w:marRight w:val="0"/>
      <w:marTop w:val="0"/>
      <w:marBottom w:val="0"/>
      <w:divBdr>
        <w:top w:val="none" w:sz="0" w:space="0" w:color="auto"/>
        <w:left w:val="none" w:sz="0" w:space="0" w:color="auto"/>
        <w:bottom w:val="none" w:sz="0" w:space="0" w:color="auto"/>
        <w:right w:val="none" w:sz="0" w:space="0" w:color="auto"/>
      </w:divBdr>
    </w:div>
    <w:div w:id="1826974417">
      <w:bodyDiv w:val="1"/>
      <w:marLeft w:val="0"/>
      <w:marRight w:val="0"/>
      <w:marTop w:val="0"/>
      <w:marBottom w:val="0"/>
      <w:divBdr>
        <w:top w:val="none" w:sz="0" w:space="0" w:color="auto"/>
        <w:left w:val="none" w:sz="0" w:space="0" w:color="auto"/>
        <w:bottom w:val="none" w:sz="0" w:space="0" w:color="auto"/>
        <w:right w:val="none" w:sz="0" w:space="0" w:color="auto"/>
      </w:divBdr>
      <w:divsChild>
        <w:div w:id="72633539">
          <w:marLeft w:val="547"/>
          <w:marRight w:val="0"/>
          <w:marTop w:val="77"/>
          <w:marBottom w:val="0"/>
          <w:divBdr>
            <w:top w:val="none" w:sz="0" w:space="0" w:color="auto"/>
            <w:left w:val="none" w:sz="0" w:space="0" w:color="auto"/>
            <w:bottom w:val="none" w:sz="0" w:space="0" w:color="auto"/>
            <w:right w:val="none" w:sz="0" w:space="0" w:color="auto"/>
          </w:divBdr>
        </w:div>
        <w:div w:id="922763202">
          <w:marLeft w:val="547"/>
          <w:marRight w:val="0"/>
          <w:marTop w:val="77"/>
          <w:marBottom w:val="0"/>
          <w:divBdr>
            <w:top w:val="none" w:sz="0" w:space="0" w:color="auto"/>
            <w:left w:val="none" w:sz="0" w:space="0" w:color="auto"/>
            <w:bottom w:val="none" w:sz="0" w:space="0" w:color="auto"/>
            <w:right w:val="none" w:sz="0" w:space="0" w:color="auto"/>
          </w:divBdr>
        </w:div>
      </w:divsChild>
    </w:div>
    <w:div w:id="1830900897">
      <w:bodyDiv w:val="1"/>
      <w:marLeft w:val="0"/>
      <w:marRight w:val="0"/>
      <w:marTop w:val="0"/>
      <w:marBottom w:val="0"/>
      <w:divBdr>
        <w:top w:val="none" w:sz="0" w:space="0" w:color="auto"/>
        <w:left w:val="none" w:sz="0" w:space="0" w:color="auto"/>
        <w:bottom w:val="none" w:sz="0" w:space="0" w:color="auto"/>
        <w:right w:val="none" w:sz="0" w:space="0" w:color="auto"/>
      </w:divBdr>
    </w:div>
    <w:div w:id="1860192091">
      <w:bodyDiv w:val="1"/>
      <w:marLeft w:val="0"/>
      <w:marRight w:val="0"/>
      <w:marTop w:val="0"/>
      <w:marBottom w:val="0"/>
      <w:divBdr>
        <w:top w:val="none" w:sz="0" w:space="0" w:color="auto"/>
        <w:left w:val="none" w:sz="0" w:space="0" w:color="auto"/>
        <w:bottom w:val="none" w:sz="0" w:space="0" w:color="auto"/>
        <w:right w:val="none" w:sz="0" w:space="0" w:color="auto"/>
      </w:divBdr>
    </w:div>
    <w:div w:id="1860195173">
      <w:bodyDiv w:val="1"/>
      <w:marLeft w:val="0"/>
      <w:marRight w:val="0"/>
      <w:marTop w:val="0"/>
      <w:marBottom w:val="0"/>
      <w:divBdr>
        <w:top w:val="none" w:sz="0" w:space="0" w:color="auto"/>
        <w:left w:val="none" w:sz="0" w:space="0" w:color="auto"/>
        <w:bottom w:val="none" w:sz="0" w:space="0" w:color="auto"/>
        <w:right w:val="none" w:sz="0" w:space="0" w:color="auto"/>
      </w:divBdr>
    </w:div>
    <w:div w:id="1862434188">
      <w:bodyDiv w:val="1"/>
      <w:marLeft w:val="0"/>
      <w:marRight w:val="0"/>
      <w:marTop w:val="0"/>
      <w:marBottom w:val="0"/>
      <w:divBdr>
        <w:top w:val="none" w:sz="0" w:space="0" w:color="auto"/>
        <w:left w:val="none" w:sz="0" w:space="0" w:color="auto"/>
        <w:bottom w:val="none" w:sz="0" w:space="0" w:color="auto"/>
        <w:right w:val="none" w:sz="0" w:space="0" w:color="auto"/>
      </w:divBdr>
    </w:div>
    <w:div w:id="1863936096">
      <w:bodyDiv w:val="1"/>
      <w:marLeft w:val="0"/>
      <w:marRight w:val="0"/>
      <w:marTop w:val="0"/>
      <w:marBottom w:val="0"/>
      <w:divBdr>
        <w:top w:val="none" w:sz="0" w:space="0" w:color="auto"/>
        <w:left w:val="none" w:sz="0" w:space="0" w:color="auto"/>
        <w:bottom w:val="none" w:sz="0" w:space="0" w:color="auto"/>
        <w:right w:val="none" w:sz="0" w:space="0" w:color="auto"/>
      </w:divBdr>
    </w:div>
    <w:div w:id="1873955236">
      <w:bodyDiv w:val="1"/>
      <w:marLeft w:val="0"/>
      <w:marRight w:val="0"/>
      <w:marTop w:val="0"/>
      <w:marBottom w:val="0"/>
      <w:divBdr>
        <w:top w:val="none" w:sz="0" w:space="0" w:color="auto"/>
        <w:left w:val="none" w:sz="0" w:space="0" w:color="auto"/>
        <w:bottom w:val="none" w:sz="0" w:space="0" w:color="auto"/>
        <w:right w:val="none" w:sz="0" w:space="0" w:color="auto"/>
      </w:divBdr>
    </w:div>
    <w:div w:id="1883982710">
      <w:bodyDiv w:val="1"/>
      <w:marLeft w:val="0"/>
      <w:marRight w:val="0"/>
      <w:marTop w:val="0"/>
      <w:marBottom w:val="0"/>
      <w:divBdr>
        <w:top w:val="none" w:sz="0" w:space="0" w:color="auto"/>
        <w:left w:val="none" w:sz="0" w:space="0" w:color="auto"/>
        <w:bottom w:val="none" w:sz="0" w:space="0" w:color="auto"/>
        <w:right w:val="none" w:sz="0" w:space="0" w:color="auto"/>
      </w:divBdr>
    </w:div>
    <w:div w:id="1922718186">
      <w:bodyDiv w:val="1"/>
      <w:marLeft w:val="0"/>
      <w:marRight w:val="0"/>
      <w:marTop w:val="0"/>
      <w:marBottom w:val="0"/>
      <w:divBdr>
        <w:top w:val="none" w:sz="0" w:space="0" w:color="auto"/>
        <w:left w:val="none" w:sz="0" w:space="0" w:color="auto"/>
        <w:bottom w:val="none" w:sz="0" w:space="0" w:color="auto"/>
        <w:right w:val="none" w:sz="0" w:space="0" w:color="auto"/>
      </w:divBdr>
    </w:div>
    <w:div w:id="1932004426">
      <w:bodyDiv w:val="1"/>
      <w:marLeft w:val="0"/>
      <w:marRight w:val="0"/>
      <w:marTop w:val="0"/>
      <w:marBottom w:val="0"/>
      <w:divBdr>
        <w:top w:val="none" w:sz="0" w:space="0" w:color="auto"/>
        <w:left w:val="none" w:sz="0" w:space="0" w:color="auto"/>
        <w:bottom w:val="none" w:sz="0" w:space="0" w:color="auto"/>
        <w:right w:val="none" w:sz="0" w:space="0" w:color="auto"/>
      </w:divBdr>
      <w:divsChild>
        <w:div w:id="1535772156">
          <w:marLeft w:val="0"/>
          <w:marRight w:val="0"/>
          <w:marTop w:val="0"/>
          <w:marBottom w:val="0"/>
          <w:divBdr>
            <w:top w:val="none" w:sz="0" w:space="0" w:color="auto"/>
            <w:left w:val="none" w:sz="0" w:space="0" w:color="auto"/>
            <w:bottom w:val="none" w:sz="0" w:space="0" w:color="auto"/>
            <w:right w:val="none" w:sz="0" w:space="0" w:color="auto"/>
          </w:divBdr>
          <w:divsChild>
            <w:div w:id="727874724">
              <w:marLeft w:val="0"/>
              <w:marRight w:val="0"/>
              <w:marTop w:val="180"/>
              <w:marBottom w:val="180"/>
              <w:divBdr>
                <w:top w:val="none" w:sz="0" w:space="0" w:color="auto"/>
                <w:left w:val="none" w:sz="0" w:space="0" w:color="auto"/>
                <w:bottom w:val="none" w:sz="0" w:space="0" w:color="auto"/>
                <w:right w:val="none" w:sz="0" w:space="0" w:color="auto"/>
              </w:divBdr>
            </w:div>
          </w:divsChild>
        </w:div>
        <w:div w:id="1966933486">
          <w:marLeft w:val="0"/>
          <w:marRight w:val="0"/>
          <w:marTop w:val="0"/>
          <w:marBottom w:val="0"/>
          <w:divBdr>
            <w:top w:val="none" w:sz="0" w:space="0" w:color="auto"/>
            <w:left w:val="none" w:sz="0" w:space="0" w:color="auto"/>
            <w:bottom w:val="none" w:sz="0" w:space="0" w:color="auto"/>
            <w:right w:val="none" w:sz="0" w:space="0" w:color="auto"/>
          </w:divBdr>
          <w:divsChild>
            <w:div w:id="363560455">
              <w:marLeft w:val="0"/>
              <w:marRight w:val="0"/>
              <w:marTop w:val="0"/>
              <w:marBottom w:val="0"/>
              <w:divBdr>
                <w:top w:val="none" w:sz="0" w:space="0" w:color="auto"/>
                <w:left w:val="none" w:sz="0" w:space="0" w:color="auto"/>
                <w:bottom w:val="none" w:sz="0" w:space="0" w:color="auto"/>
                <w:right w:val="none" w:sz="0" w:space="0" w:color="auto"/>
              </w:divBdr>
              <w:divsChild>
                <w:div w:id="1184592374">
                  <w:marLeft w:val="0"/>
                  <w:marRight w:val="0"/>
                  <w:marTop w:val="0"/>
                  <w:marBottom w:val="0"/>
                  <w:divBdr>
                    <w:top w:val="none" w:sz="0" w:space="0" w:color="auto"/>
                    <w:left w:val="none" w:sz="0" w:space="0" w:color="auto"/>
                    <w:bottom w:val="none" w:sz="0" w:space="0" w:color="auto"/>
                    <w:right w:val="none" w:sz="0" w:space="0" w:color="auto"/>
                  </w:divBdr>
                  <w:divsChild>
                    <w:div w:id="352731469">
                      <w:marLeft w:val="0"/>
                      <w:marRight w:val="0"/>
                      <w:marTop w:val="0"/>
                      <w:marBottom w:val="0"/>
                      <w:divBdr>
                        <w:top w:val="none" w:sz="0" w:space="0" w:color="auto"/>
                        <w:left w:val="none" w:sz="0" w:space="0" w:color="auto"/>
                        <w:bottom w:val="none" w:sz="0" w:space="0" w:color="auto"/>
                        <w:right w:val="none" w:sz="0" w:space="0" w:color="auto"/>
                      </w:divBdr>
                      <w:divsChild>
                        <w:div w:id="2023504991">
                          <w:marLeft w:val="0"/>
                          <w:marRight w:val="0"/>
                          <w:marTop w:val="0"/>
                          <w:marBottom w:val="0"/>
                          <w:divBdr>
                            <w:top w:val="none" w:sz="0" w:space="0" w:color="auto"/>
                            <w:left w:val="none" w:sz="0" w:space="0" w:color="auto"/>
                            <w:bottom w:val="none" w:sz="0" w:space="0" w:color="auto"/>
                            <w:right w:val="none" w:sz="0" w:space="0" w:color="auto"/>
                          </w:divBdr>
                          <w:divsChild>
                            <w:div w:id="3429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320979">
      <w:bodyDiv w:val="1"/>
      <w:marLeft w:val="0"/>
      <w:marRight w:val="0"/>
      <w:marTop w:val="0"/>
      <w:marBottom w:val="0"/>
      <w:divBdr>
        <w:top w:val="none" w:sz="0" w:space="0" w:color="auto"/>
        <w:left w:val="none" w:sz="0" w:space="0" w:color="auto"/>
        <w:bottom w:val="none" w:sz="0" w:space="0" w:color="auto"/>
        <w:right w:val="none" w:sz="0" w:space="0" w:color="auto"/>
      </w:divBdr>
    </w:div>
    <w:div w:id="1936591944">
      <w:bodyDiv w:val="1"/>
      <w:marLeft w:val="0"/>
      <w:marRight w:val="0"/>
      <w:marTop w:val="0"/>
      <w:marBottom w:val="0"/>
      <w:divBdr>
        <w:top w:val="none" w:sz="0" w:space="0" w:color="auto"/>
        <w:left w:val="none" w:sz="0" w:space="0" w:color="auto"/>
        <w:bottom w:val="none" w:sz="0" w:space="0" w:color="auto"/>
        <w:right w:val="none" w:sz="0" w:space="0" w:color="auto"/>
      </w:divBdr>
    </w:div>
    <w:div w:id="1950044277">
      <w:bodyDiv w:val="1"/>
      <w:marLeft w:val="0"/>
      <w:marRight w:val="0"/>
      <w:marTop w:val="0"/>
      <w:marBottom w:val="0"/>
      <w:divBdr>
        <w:top w:val="none" w:sz="0" w:space="0" w:color="auto"/>
        <w:left w:val="none" w:sz="0" w:space="0" w:color="auto"/>
        <w:bottom w:val="none" w:sz="0" w:space="0" w:color="auto"/>
        <w:right w:val="none" w:sz="0" w:space="0" w:color="auto"/>
      </w:divBdr>
      <w:divsChild>
        <w:div w:id="1949702244">
          <w:marLeft w:val="0"/>
          <w:marRight w:val="0"/>
          <w:marTop w:val="0"/>
          <w:marBottom w:val="0"/>
          <w:divBdr>
            <w:top w:val="none" w:sz="0" w:space="0" w:color="auto"/>
            <w:left w:val="none" w:sz="0" w:space="0" w:color="auto"/>
            <w:bottom w:val="none" w:sz="0" w:space="0" w:color="auto"/>
            <w:right w:val="none" w:sz="0" w:space="0" w:color="auto"/>
          </w:divBdr>
        </w:div>
        <w:div w:id="923806286">
          <w:marLeft w:val="0"/>
          <w:marRight w:val="0"/>
          <w:marTop w:val="0"/>
          <w:marBottom w:val="0"/>
          <w:divBdr>
            <w:top w:val="none" w:sz="0" w:space="0" w:color="auto"/>
            <w:left w:val="none" w:sz="0" w:space="0" w:color="auto"/>
            <w:bottom w:val="none" w:sz="0" w:space="0" w:color="auto"/>
            <w:right w:val="none" w:sz="0" w:space="0" w:color="auto"/>
          </w:divBdr>
        </w:div>
      </w:divsChild>
    </w:div>
    <w:div w:id="1979874988">
      <w:bodyDiv w:val="1"/>
      <w:marLeft w:val="0"/>
      <w:marRight w:val="0"/>
      <w:marTop w:val="0"/>
      <w:marBottom w:val="0"/>
      <w:divBdr>
        <w:top w:val="none" w:sz="0" w:space="0" w:color="auto"/>
        <w:left w:val="none" w:sz="0" w:space="0" w:color="auto"/>
        <w:bottom w:val="none" w:sz="0" w:space="0" w:color="auto"/>
        <w:right w:val="none" w:sz="0" w:space="0" w:color="auto"/>
      </w:divBdr>
    </w:div>
    <w:div w:id="2007397631">
      <w:bodyDiv w:val="1"/>
      <w:marLeft w:val="0"/>
      <w:marRight w:val="0"/>
      <w:marTop w:val="0"/>
      <w:marBottom w:val="0"/>
      <w:divBdr>
        <w:top w:val="none" w:sz="0" w:space="0" w:color="auto"/>
        <w:left w:val="none" w:sz="0" w:space="0" w:color="auto"/>
        <w:bottom w:val="none" w:sz="0" w:space="0" w:color="auto"/>
        <w:right w:val="none" w:sz="0" w:space="0" w:color="auto"/>
      </w:divBdr>
    </w:div>
    <w:div w:id="2018918976">
      <w:bodyDiv w:val="1"/>
      <w:marLeft w:val="0"/>
      <w:marRight w:val="0"/>
      <w:marTop w:val="0"/>
      <w:marBottom w:val="0"/>
      <w:divBdr>
        <w:top w:val="none" w:sz="0" w:space="0" w:color="auto"/>
        <w:left w:val="none" w:sz="0" w:space="0" w:color="auto"/>
        <w:bottom w:val="none" w:sz="0" w:space="0" w:color="auto"/>
        <w:right w:val="none" w:sz="0" w:space="0" w:color="auto"/>
      </w:divBdr>
    </w:div>
    <w:div w:id="2019308356">
      <w:bodyDiv w:val="1"/>
      <w:marLeft w:val="0"/>
      <w:marRight w:val="0"/>
      <w:marTop w:val="0"/>
      <w:marBottom w:val="0"/>
      <w:divBdr>
        <w:top w:val="none" w:sz="0" w:space="0" w:color="auto"/>
        <w:left w:val="none" w:sz="0" w:space="0" w:color="auto"/>
        <w:bottom w:val="none" w:sz="0" w:space="0" w:color="auto"/>
        <w:right w:val="none" w:sz="0" w:space="0" w:color="auto"/>
      </w:divBdr>
    </w:div>
    <w:div w:id="2021814833">
      <w:bodyDiv w:val="1"/>
      <w:marLeft w:val="0"/>
      <w:marRight w:val="0"/>
      <w:marTop w:val="0"/>
      <w:marBottom w:val="0"/>
      <w:divBdr>
        <w:top w:val="none" w:sz="0" w:space="0" w:color="auto"/>
        <w:left w:val="none" w:sz="0" w:space="0" w:color="auto"/>
        <w:bottom w:val="none" w:sz="0" w:space="0" w:color="auto"/>
        <w:right w:val="none" w:sz="0" w:space="0" w:color="auto"/>
      </w:divBdr>
      <w:divsChild>
        <w:div w:id="1795293812">
          <w:marLeft w:val="547"/>
          <w:marRight w:val="0"/>
          <w:marTop w:val="77"/>
          <w:marBottom w:val="0"/>
          <w:divBdr>
            <w:top w:val="none" w:sz="0" w:space="0" w:color="auto"/>
            <w:left w:val="none" w:sz="0" w:space="0" w:color="auto"/>
            <w:bottom w:val="none" w:sz="0" w:space="0" w:color="auto"/>
            <w:right w:val="none" w:sz="0" w:space="0" w:color="auto"/>
          </w:divBdr>
        </w:div>
        <w:div w:id="2030717076">
          <w:marLeft w:val="547"/>
          <w:marRight w:val="0"/>
          <w:marTop w:val="77"/>
          <w:marBottom w:val="0"/>
          <w:divBdr>
            <w:top w:val="none" w:sz="0" w:space="0" w:color="auto"/>
            <w:left w:val="none" w:sz="0" w:space="0" w:color="auto"/>
            <w:bottom w:val="none" w:sz="0" w:space="0" w:color="auto"/>
            <w:right w:val="none" w:sz="0" w:space="0" w:color="auto"/>
          </w:divBdr>
        </w:div>
        <w:div w:id="2065255694">
          <w:marLeft w:val="547"/>
          <w:marRight w:val="0"/>
          <w:marTop w:val="77"/>
          <w:marBottom w:val="0"/>
          <w:divBdr>
            <w:top w:val="none" w:sz="0" w:space="0" w:color="auto"/>
            <w:left w:val="none" w:sz="0" w:space="0" w:color="auto"/>
            <w:bottom w:val="none" w:sz="0" w:space="0" w:color="auto"/>
            <w:right w:val="none" w:sz="0" w:space="0" w:color="auto"/>
          </w:divBdr>
        </w:div>
      </w:divsChild>
    </w:div>
    <w:div w:id="2027167864">
      <w:bodyDiv w:val="1"/>
      <w:marLeft w:val="0"/>
      <w:marRight w:val="0"/>
      <w:marTop w:val="0"/>
      <w:marBottom w:val="0"/>
      <w:divBdr>
        <w:top w:val="none" w:sz="0" w:space="0" w:color="auto"/>
        <w:left w:val="none" w:sz="0" w:space="0" w:color="auto"/>
        <w:bottom w:val="none" w:sz="0" w:space="0" w:color="auto"/>
        <w:right w:val="none" w:sz="0" w:space="0" w:color="auto"/>
      </w:divBdr>
    </w:div>
    <w:div w:id="2055763062">
      <w:bodyDiv w:val="1"/>
      <w:marLeft w:val="0"/>
      <w:marRight w:val="0"/>
      <w:marTop w:val="0"/>
      <w:marBottom w:val="0"/>
      <w:divBdr>
        <w:top w:val="none" w:sz="0" w:space="0" w:color="auto"/>
        <w:left w:val="none" w:sz="0" w:space="0" w:color="auto"/>
        <w:bottom w:val="none" w:sz="0" w:space="0" w:color="auto"/>
        <w:right w:val="none" w:sz="0" w:space="0" w:color="auto"/>
      </w:divBdr>
    </w:div>
    <w:div w:id="2066174530">
      <w:bodyDiv w:val="1"/>
      <w:marLeft w:val="0"/>
      <w:marRight w:val="0"/>
      <w:marTop w:val="0"/>
      <w:marBottom w:val="0"/>
      <w:divBdr>
        <w:top w:val="none" w:sz="0" w:space="0" w:color="auto"/>
        <w:left w:val="none" w:sz="0" w:space="0" w:color="auto"/>
        <w:bottom w:val="none" w:sz="0" w:space="0" w:color="auto"/>
        <w:right w:val="none" w:sz="0" w:space="0" w:color="auto"/>
      </w:divBdr>
    </w:div>
    <w:div w:id="2066176222">
      <w:bodyDiv w:val="1"/>
      <w:marLeft w:val="0"/>
      <w:marRight w:val="0"/>
      <w:marTop w:val="0"/>
      <w:marBottom w:val="0"/>
      <w:divBdr>
        <w:top w:val="none" w:sz="0" w:space="0" w:color="auto"/>
        <w:left w:val="none" w:sz="0" w:space="0" w:color="auto"/>
        <w:bottom w:val="none" w:sz="0" w:space="0" w:color="auto"/>
        <w:right w:val="none" w:sz="0" w:space="0" w:color="auto"/>
      </w:divBdr>
    </w:div>
    <w:div w:id="2075004919">
      <w:bodyDiv w:val="1"/>
      <w:marLeft w:val="0"/>
      <w:marRight w:val="0"/>
      <w:marTop w:val="0"/>
      <w:marBottom w:val="0"/>
      <w:divBdr>
        <w:top w:val="none" w:sz="0" w:space="0" w:color="auto"/>
        <w:left w:val="none" w:sz="0" w:space="0" w:color="auto"/>
        <w:bottom w:val="none" w:sz="0" w:space="0" w:color="auto"/>
        <w:right w:val="none" w:sz="0" w:space="0" w:color="auto"/>
      </w:divBdr>
    </w:div>
    <w:div w:id="2107846534">
      <w:bodyDiv w:val="1"/>
      <w:marLeft w:val="0"/>
      <w:marRight w:val="0"/>
      <w:marTop w:val="0"/>
      <w:marBottom w:val="0"/>
      <w:divBdr>
        <w:top w:val="none" w:sz="0" w:space="0" w:color="auto"/>
        <w:left w:val="none" w:sz="0" w:space="0" w:color="auto"/>
        <w:bottom w:val="none" w:sz="0" w:space="0" w:color="auto"/>
        <w:right w:val="none" w:sz="0" w:space="0" w:color="auto"/>
      </w:divBdr>
    </w:div>
    <w:div w:id="2111047889">
      <w:bodyDiv w:val="1"/>
      <w:marLeft w:val="0"/>
      <w:marRight w:val="0"/>
      <w:marTop w:val="0"/>
      <w:marBottom w:val="0"/>
      <w:divBdr>
        <w:top w:val="none" w:sz="0" w:space="0" w:color="auto"/>
        <w:left w:val="none" w:sz="0" w:space="0" w:color="auto"/>
        <w:bottom w:val="none" w:sz="0" w:space="0" w:color="auto"/>
        <w:right w:val="none" w:sz="0" w:space="0" w:color="auto"/>
      </w:divBdr>
    </w:div>
    <w:div w:id="2134051593">
      <w:bodyDiv w:val="1"/>
      <w:marLeft w:val="0"/>
      <w:marRight w:val="0"/>
      <w:marTop w:val="0"/>
      <w:marBottom w:val="0"/>
      <w:divBdr>
        <w:top w:val="none" w:sz="0" w:space="0" w:color="auto"/>
        <w:left w:val="none" w:sz="0" w:space="0" w:color="auto"/>
        <w:bottom w:val="none" w:sz="0" w:space="0" w:color="auto"/>
        <w:right w:val="none" w:sz="0" w:space="0" w:color="auto"/>
      </w:divBdr>
    </w:div>
    <w:div w:id="21377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3A%2F%2Fwww.easyjet.com%2F&amp;data=05%7C02%7CAndy.Cockburn%40easyJet.com%7Cee0b3164b2ae43ae841108dc490a268b%7C39d6d41dc7ca4a42ae3b0fba82be994b%7C0%7C0%7C638465555143811997%7CUnknown%7CTWFpbGZsb3d8eyJWIjoiMC4wLjAwMDAiLCJQIjoiV2luMzIiLCJBTiI6Ik1haWwiLCJXVCI6Mn0%3D%7C0%7C%7C%7C&amp;sdata=0homHcskGMi95eDO1%2BHTHUHRyw4F3WzZU5aotH9N0O4%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AAA336E455214981808C724ECE85D1" ma:contentTypeVersion="13" ma:contentTypeDescription="Create a new document." ma:contentTypeScope="" ma:versionID="e1f95c59cfab7eae6e29ff5cfef308ef">
  <xsd:schema xmlns:xsd="http://www.w3.org/2001/XMLSchema" xmlns:xs="http://www.w3.org/2001/XMLSchema" xmlns:p="http://schemas.microsoft.com/office/2006/metadata/properties" xmlns:ns2="7bb02532-d163-4d13-9d3e-752816db5928" xmlns:ns3="d97b685b-b1d5-4c2d-a736-20403efbe420" xmlns:ns4="2782cb7a-8541-4997-8ee9-4466cf46431a" targetNamespace="http://schemas.microsoft.com/office/2006/metadata/properties" ma:root="true" ma:fieldsID="4c0b28657387bc609548f61605fcce73" ns2:_="" ns3:_="" ns4:_="">
    <xsd:import namespace="7bb02532-d163-4d13-9d3e-752816db5928"/>
    <xsd:import namespace="d97b685b-b1d5-4c2d-a736-20403efbe420"/>
    <xsd:import namespace="2782cb7a-8541-4997-8ee9-4466cf4643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4: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02532-d163-4d13-9d3e-752816db5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7b685b-b1d5-4c2d-a736-20403efbe4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82cb7a-8541-4997-8ee9-4466cf46431a"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97b685b-b1d5-4c2d-a736-20403efbe420">
      <UserInfo>
        <DisplayName/>
        <AccountId xsi:nil="true"/>
        <AccountType/>
      </UserInfo>
    </SharedWithUsers>
  </documentManagement>
</p:properties>
</file>

<file path=customXml/itemProps1.xml><?xml version="1.0" encoding="utf-8"?>
<ds:datastoreItem xmlns:ds="http://schemas.openxmlformats.org/officeDocument/2006/customXml" ds:itemID="{9A0DF87E-857B-413E-9D2C-B66DC8B3C363}">
  <ds:schemaRefs>
    <ds:schemaRef ds:uri="http://schemas.openxmlformats.org/officeDocument/2006/bibliography"/>
  </ds:schemaRefs>
</ds:datastoreItem>
</file>

<file path=customXml/itemProps2.xml><?xml version="1.0" encoding="utf-8"?>
<ds:datastoreItem xmlns:ds="http://schemas.openxmlformats.org/officeDocument/2006/customXml" ds:itemID="{46579F88-E36F-4E59-BA56-005643B50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02532-d163-4d13-9d3e-752816db5928"/>
    <ds:schemaRef ds:uri="d97b685b-b1d5-4c2d-a736-20403efbe420"/>
    <ds:schemaRef ds:uri="2782cb7a-8541-4997-8ee9-4466cf464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7B5A7-7936-4C4E-A844-09AD16529331}">
  <ds:schemaRefs>
    <ds:schemaRef ds:uri="http://schemas.microsoft.com/sharepoint/v3/contenttype/forms"/>
  </ds:schemaRefs>
</ds:datastoreItem>
</file>

<file path=customXml/itemProps4.xml><?xml version="1.0" encoding="utf-8"?>
<ds:datastoreItem xmlns:ds="http://schemas.openxmlformats.org/officeDocument/2006/customXml" ds:itemID="{334C7DF8-5954-43C2-A083-254AA0C24B38}">
  <ds:schemaRefs>
    <ds:schemaRef ds:uri="http://schemas.microsoft.com/office/2006/metadata/properties"/>
    <ds:schemaRef ds:uri="http://schemas.microsoft.com/office/infopath/2007/PartnerControls"/>
    <ds:schemaRef ds:uri="d97b685b-b1d5-4c2d-a736-20403efbe420"/>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Pages>
  <Words>776</Words>
  <Characters>4426</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easyJet</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Yeung</dc:creator>
  <cp:lastModifiedBy>Andy Cockburn</cp:lastModifiedBy>
  <cp:revision>23</cp:revision>
  <cp:lastPrinted>2018-07-31T11:43:00Z</cp:lastPrinted>
  <dcterms:created xsi:type="dcterms:W3CDTF">2024-03-20T14:31:00Z</dcterms:created>
  <dcterms:modified xsi:type="dcterms:W3CDTF">2024-03-21T06:15:00Z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0x01010004AAA336E455214981808C724ECE85D1</vt:lpwstr>
  </property>
</Properties>
</file>